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AD57E" w14:textId="77777777" w:rsidR="0022290E" w:rsidRPr="00A01D68" w:rsidRDefault="00953855" w:rsidP="00EE03F1">
      <w:pPr>
        <w:pStyle w:val="01NamaJurnal-JournalName"/>
        <w:rPr>
          <w:rFonts w:cstheme="majorBidi"/>
          <w:lang w:val="id-ID"/>
        </w:rPr>
      </w:pPr>
      <w:proofErr w:type="spellStart"/>
      <w:r w:rsidRPr="00A01D68">
        <w:rPr>
          <w:rFonts w:cstheme="majorBidi"/>
        </w:rPr>
        <w:t>Jurnal</w:t>
      </w:r>
      <w:proofErr w:type="spellEnd"/>
      <w:r w:rsidRPr="00A01D68">
        <w:rPr>
          <w:rFonts w:cstheme="majorBidi"/>
        </w:rPr>
        <w:t xml:space="preserve"> An-</w:t>
      </w:r>
      <w:proofErr w:type="spellStart"/>
      <w:r w:rsidRPr="00A01D68">
        <w:rPr>
          <w:rFonts w:cstheme="majorBidi"/>
        </w:rPr>
        <w:t>Nahl</w:t>
      </w:r>
      <w:proofErr w:type="spellEnd"/>
    </w:p>
    <w:p w14:paraId="154D2442" w14:textId="2DFA6DFE" w:rsidR="0022290E" w:rsidRPr="00A01D68" w:rsidRDefault="0022290E" w:rsidP="00953855">
      <w:pPr>
        <w:pStyle w:val="02ISSN"/>
        <w:rPr>
          <w:rFonts w:cstheme="majorBidi"/>
        </w:rPr>
      </w:pPr>
      <w:r w:rsidRPr="00A01D68">
        <w:rPr>
          <w:rFonts w:cstheme="majorBidi"/>
        </w:rPr>
        <w:t xml:space="preserve">p-ISSN: </w:t>
      </w:r>
      <w:r w:rsidR="00953855" w:rsidRPr="00A01D68">
        <w:rPr>
          <w:rFonts w:cstheme="majorBidi"/>
        </w:rPr>
        <w:t>2355-2573</w:t>
      </w:r>
      <w:r w:rsidR="002F3C3B" w:rsidRPr="00A01D68">
        <w:rPr>
          <w:rFonts w:cstheme="majorBidi"/>
        </w:rPr>
        <w:t xml:space="preserve"> |e-ISSN: </w:t>
      </w:r>
      <w:r w:rsidR="00A01D68" w:rsidRPr="00A01D68">
        <w:rPr>
          <w:rFonts w:cstheme="majorBidi"/>
        </w:rPr>
        <w:t>2723-4053</w:t>
      </w:r>
    </w:p>
    <w:p w14:paraId="4B74B784" w14:textId="4F950FBB" w:rsidR="0022290E" w:rsidRPr="00D25512" w:rsidRDefault="0022290E" w:rsidP="00953855">
      <w:pPr>
        <w:pStyle w:val="03Volume"/>
        <w:rPr>
          <w:rFonts w:cstheme="majorBidi"/>
          <w:lang w:val="en-US"/>
        </w:rPr>
      </w:pPr>
      <w:r w:rsidRPr="00A01D68">
        <w:rPr>
          <w:rFonts w:cstheme="majorBidi"/>
          <w:b/>
        </w:rPr>
        <w:t>V</w:t>
      </w:r>
      <w:r w:rsidRPr="00A01D68">
        <w:rPr>
          <w:rFonts w:cstheme="majorBidi"/>
        </w:rPr>
        <w:t xml:space="preserve">ol. </w:t>
      </w:r>
      <w:r w:rsidR="00A01D68" w:rsidRPr="00A01D68">
        <w:rPr>
          <w:rFonts w:cstheme="majorBidi"/>
          <w:lang w:val="en-US"/>
        </w:rPr>
        <w:t>8</w:t>
      </w:r>
      <w:r w:rsidRPr="00A01D68">
        <w:rPr>
          <w:rFonts w:cstheme="majorBidi"/>
        </w:rPr>
        <w:t xml:space="preserve">, No. </w:t>
      </w:r>
      <w:r w:rsidR="00A01D68" w:rsidRPr="00A01D68">
        <w:rPr>
          <w:rFonts w:cstheme="majorBidi"/>
          <w:lang w:val="en-US"/>
        </w:rPr>
        <w:t>1</w:t>
      </w:r>
      <w:r w:rsidRPr="00A01D68">
        <w:rPr>
          <w:rFonts w:cstheme="majorBidi"/>
        </w:rPr>
        <w:t xml:space="preserve">, </w:t>
      </w:r>
      <w:proofErr w:type="spellStart"/>
      <w:r w:rsidR="00953855" w:rsidRPr="00A01D68">
        <w:rPr>
          <w:rFonts w:cstheme="majorBidi"/>
          <w:lang w:val="en-US"/>
        </w:rPr>
        <w:t>Juni</w:t>
      </w:r>
      <w:proofErr w:type="spellEnd"/>
      <w:r w:rsidR="00EE03F1" w:rsidRPr="00A01D68">
        <w:rPr>
          <w:rFonts w:cstheme="majorBidi"/>
        </w:rPr>
        <w:t xml:space="preserve"> </w:t>
      </w:r>
      <w:r w:rsidRPr="00A01D68">
        <w:rPr>
          <w:rFonts w:cstheme="majorBidi"/>
        </w:rPr>
        <w:t>20</w:t>
      </w:r>
      <w:r w:rsidR="00A01D68" w:rsidRPr="00A01D68">
        <w:rPr>
          <w:rFonts w:cstheme="majorBidi"/>
          <w:lang w:val="en-US"/>
        </w:rPr>
        <w:t>21</w:t>
      </w:r>
      <w:r w:rsidR="006852E9" w:rsidRPr="00A01D68">
        <w:rPr>
          <w:rFonts w:cstheme="majorBidi"/>
        </w:rPr>
        <w:t xml:space="preserve">, </w:t>
      </w:r>
      <w:r w:rsidR="0001464A">
        <w:rPr>
          <w:rFonts w:cstheme="majorBidi"/>
          <w:lang w:val="en-US"/>
        </w:rPr>
        <w:t>43</w:t>
      </w:r>
      <w:r w:rsidR="00D25512">
        <w:rPr>
          <w:rFonts w:cstheme="majorBidi"/>
          <w:lang w:val="en-US"/>
        </w:rPr>
        <w:t xml:space="preserve"> - </w:t>
      </w:r>
      <w:r w:rsidR="0001464A">
        <w:rPr>
          <w:rFonts w:cstheme="majorBidi"/>
          <w:lang w:val="en-US"/>
        </w:rPr>
        <w:t>51</w:t>
      </w:r>
    </w:p>
    <w:p w14:paraId="548CB063" w14:textId="77777777" w:rsidR="00A01D68" w:rsidRPr="00A01D68" w:rsidRDefault="00A01D68" w:rsidP="00E8145E">
      <w:pPr>
        <w:jc w:val="center"/>
        <w:rPr>
          <w:rFonts w:cstheme="majorBidi"/>
          <w:b/>
          <w:bCs/>
          <w:sz w:val="32"/>
          <w:szCs w:val="32"/>
          <w:lang w:val="id-ID"/>
        </w:rPr>
      </w:pPr>
    </w:p>
    <w:p w14:paraId="57B11DFD" w14:textId="16E977E1" w:rsidR="00E8145E" w:rsidRPr="00A01D68" w:rsidRDefault="001819F5" w:rsidP="006F1DF7">
      <w:pPr>
        <w:ind w:firstLine="0"/>
        <w:jc w:val="both"/>
        <w:rPr>
          <w:rFonts w:cstheme="majorBidi"/>
          <w:b/>
          <w:bCs/>
          <w:sz w:val="32"/>
          <w:szCs w:val="32"/>
          <w:lang w:val="id-ID"/>
        </w:rPr>
      </w:pPr>
      <w:proofErr w:type="spellStart"/>
      <w:r w:rsidRPr="001819F5">
        <w:rPr>
          <w:rFonts w:cstheme="majorBidi"/>
          <w:b/>
          <w:bCs/>
          <w:sz w:val="32"/>
          <w:szCs w:val="32"/>
        </w:rPr>
        <w:t>Kontrak</w:t>
      </w:r>
      <w:proofErr w:type="spellEnd"/>
      <w:r w:rsidRPr="001819F5">
        <w:rPr>
          <w:rFonts w:cstheme="majorBidi"/>
          <w:b/>
          <w:bCs/>
          <w:sz w:val="32"/>
          <w:szCs w:val="32"/>
        </w:rPr>
        <w:t xml:space="preserve"> </w:t>
      </w:r>
      <w:proofErr w:type="spellStart"/>
      <w:r w:rsidRPr="001819F5">
        <w:rPr>
          <w:rFonts w:cstheme="majorBidi"/>
          <w:b/>
          <w:bCs/>
          <w:sz w:val="32"/>
          <w:szCs w:val="32"/>
        </w:rPr>
        <w:t>Pembiayaan</w:t>
      </w:r>
      <w:proofErr w:type="spellEnd"/>
      <w:r w:rsidRPr="001819F5">
        <w:rPr>
          <w:rFonts w:cstheme="majorBidi"/>
          <w:b/>
          <w:bCs/>
          <w:sz w:val="32"/>
          <w:szCs w:val="32"/>
        </w:rPr>
        <w:t xml:space="preserve"> </w:t>
      </w:r>
      <w:proofErr w:type="spellStart"/>
      <w:r w:rsidRPr="001819F5">
        <w:rPr>
          <w:rFonts w:cstheme="majorBidi"/>
          <w:b/>
          <w:bCs/>
          <w:sz w:val="32"/>
          <w:szCs w:val="32"/>
        </w:rPr>
        <w:t>Murabahah</w:t>
      </w:r>
      <w:proofErr w:type="spellEnd"/>
    </w:p>
    <w:p w14:paraId="05AE35CE" w14:textId="77777777" w:rsidR="00A01D68" w:rsidRPr="00A01D68" w:rsidRDefault="00A01D68" w:rsidP="00A01D68">
      <w:pPr>
        <w:ind w:firstLine="0"/>
        <w:jc w:val="both"/>
        <w:rPr>
          <w:rFonts w:cstheme="majorBidi"/>
          <w:b/>
          <w:bCs/>
          <w:sz w:val="32"/>
          <w:szCs w:val="32"/>
        </w:rPr>
      </w:pPr>
    </w:p>
    <w:p w14:paraId="40D86759" w14:textId="1B514BD3" w:rsidR="00690742" w:rsidRPr="006F1DF7" w:rsidRDefault="001819F5" w:rsidP="00E8145E">
      <w:pPr>
        <w:pStyle w:val="2Penulis-Author"/>
        <w:rPr>
          <w:rFonts w:cstheme="majorBidi"/>
          <w:lang w:val="en-US"/>
        </w:rPr>
      </w:pPr>
      <w:proofErr w:type="spellStart"/>
      <w:r w:rsidRPr="001819F5">
        <w:rPr>
          <w:rFonts w:cstheme="majorBidi"/>
          <w:lang w:val="en-US"/>
        </w:rPr>
        <w:t>Jaidil</w:t>
      </w:r>
      <w:proofErr w:type="spellEnd"/>
      <w:r w:rsidRPr="001819F5">
        <w:rPr>
          <w:rFonts w:cstheme="majorBidi"/>
          <w:lang w:val="en-US"/>
        </w:rPr>
        <w:t xml:space="preserve"> Kamal</w:t>
      </w:r>
    </w:p>
    <w:p w14:paraId="4901A583" w14:textId="792D51CD" w:rsidR="00690742" w:rsidRPr="00A01D68" w:rsidRDefault="001819F5" w:rsidP="00E8145E">
      <w:pPr>
        <w:pStyle w:val="3Alamat-Address"/>
        <w:rPr>
          <w:rFonts w:cstheme="majorBidi"/>
          <w:lang w:val="en-US"/>
        </w:rPr>
      </w:pPr>
      <w:r w:rsidRPr="001819F5">
        <w:rPr>
          <w:rFonts w:cstheme="majorBidi"/>
          <w:lang w:val="en-US"/>
        </w:rPr>
        <w:t xml:space="preserve">Program </w:t>
      </w:r>
      <w:proofErr w:type="spellStart"/>
      <w:r w:rsidRPr="001819F5">
        <w:rPr>
          <w:rFonts w:cstheme="majorBidi"/>
          <w:lang w:val="en-US"/>
        </w:rPr>
        <w:t>Studi</w:t>
      </w:r>
      <w:proofErr w:type="spellEnd"/>
      <w:r w:rsidRPr="001819F5">
        <w:rPr>
          <w:rFonts w:cstheme="majorBidi"/>
          <w:lang w:val="en-US"/>
        </w:rPr>
        <w:t xml:space="preserve"> </w:t>
      </w:r>
      <w:proofErr w:type="spellStart"/>
      <w:r w:rsidRPr="001819F5">
        <w:rPr>
          <w:rFonts w:cstheme="majorBidi"/>
          <w:lang w:val="en-US"/>
        </w:rPr>
        <w:t>Ekonomi</w:t>
      </w:r>
      <w:proofErr w:type="spellEnd"/>
      <w:r w:rsidRPr="001819F5">
        <w:rPr>
          <w:rFonts w:cstheme="majorBidi"/>
          <w:lang w:val="en-US"/>
        </w:rPr>
        <w:t xml:space="preserve"> </w:t>
      </w:r>
      <w:proofErr w:type="spellStart"/>
      <w:r w:rsidRPr="001819F5">
        <w:rPr>
          <w:rFonts w:cstheme="majorBidi"/>
          <w:lang w:val="en-US"/>
        </w:rPr>
        <w:t>Syari’ah</w:t>
      </w:r>
      <w:proofErr w:type="spellEnd"/>
      <w:r w:rsidRPr="001819F5">
        <w:rPr>
          <w:rFonts w:cstheme="majorBidi"/>
          <w:lang w:val="en-US"/>
        </w:rPr>
        <w:t>, Universitas Islam Negeri Sumatera Utara Medan</w:t>
      </w:r>
      <w:r w:rsidR="00A01D68" w:rsidRPr="00A01D68">
        <w:rPr>
          <w:rFonts w:cstheme="majorBidi"/>
          <w:lang w:val="en-US"/>
        </w:rPr>
        <w:t>, Indonesia</w:t>
      </w:r>
    </w:p>
    <w:p w14:paraId="5F3766CF" w14:textId="2653063E" w:rsidR="00690742" w:rsidRPr="00A01D68" w:rsidRDefault="00AA0FA8" w:rsidP="00E8145E">
      <w:pPr>
        <w:pStyle w:val="4email-email"/>
        <w:rPr>
          <w:rFonts w:cstheme="majorBidi"/>
          <w:lang w:val="en-US"/>
        </w:rPr>
      </w:pPr>
      <w:r w:rsidRPr="00A01D68">
        <w:rPr>
          <w:rFonts w:cstheme="majorBidi"/>
        </w:rPr>
        <w:t>e</w:t>
      </w:r>
      <w:r w:rsidR="005A09A5" w:rsidRPr="00A01D68">
        <w:rPr>
          <w:rFonts w:cstheme="majorBidi"/>
        </w:rPr>
        <w:t>-</w:t>
      </w:r>
      <w:r w:rsidR="00690742" w:rsidRPr="00A01D68">
        <w:rPr>
          <w:rFonts w:cstheme="majorBidi"/>
        </w:rPr>
        <w:t xml:space="preserve">mail: </w:t>
      </w:r>
      <w:hyperlink r:id="rId8" w:history="1">
        <w:r w:rsidR="001819F5" w:rsidRPr="005A6B5A">
          <w:rPr>
            <w:rStyle w:val="Hyperlink"/>
          </w:rPr>
          <w:t>jaidilkamal22247@gmail.com</w:t>
        </w:r>
      </w:hyperlink>
      <w:r w:rsidR="001819F5">
        <w:rPr>
          <w:lang w:val="en-US"/>
        </w:rPr>
        <w:t xml:space="preserve"> </w:t>
      </w:r>
      <w:r w:rsidR="00A01D68" w:rsidRPr="00A01D68">
        <w:rPr>
          <w:rFonts w:cstheme="majorBidi"/>
          <w:lang w:val="en-US"/>
        </w:rPr>
        <w:t xml:space="preserve"> </w:t>
      </w:r>
    </w:p>
    <w:p w14:paraId="40D6DF71" w14:textId="3FDE165E" w:rsidR="0098707F" w:rsidRPr="00A01D68" w:rsidRDefault="00E8145E" w:rsidP="006F1DF7">
      <w:pPr>
        <w:pStyle w:val="5Abstrak-Abstract"/>
        <w:rPr>
          <w:rFonts w:eastAsia="Calibri"/>
        </w:rPr>
      </w:pPr>
      <w:r w:rsidRPr="00A01D68">
        <w:rPr>
          <w:b/>
        </w:rPr>
        <w:t>ABSTRAK</w:t>
      </w:r>
      <w:r w:rsidR="00A01D68" w:rsidRPr="00A01D68">
        <w:rPr>
          <w:b/>
          <w:lang w:val="en-US"/>
        </w:rPr>
        <w:t xml:space="preserve">. </w:t>
      </w:r>
      <w:r w:rsidR="00F934C1" w:rsidRPr="00F934C1">
        <w:rPr>
          <w:rFonts w:eastAsia="Calibri"/>
          <w:lang w:val="en-US"/>
        </w:rPr>
        <w:t xml:space="preserve">Tulisan </w:t>
      </w:r>
      <w:proofErr w:type="spellStart"/>
      <w:r w:rsidR="00F934C1" w:rsidRPr="00F934C1">
        <w:rPr>
          <w:rFonts w:eastAsia="Calibri"/>
          <w:lang w:val="en-US"/>
        </w:rPr>
        <w:t>ini</w:t>
      </w:r>
      <w:proofErr w:type="spellEnd"/>
      <w:r w:rsidR="00F934C1" w:rsidRPr="00F934C1">
        <w:rPr>
          <w:rFonts w:eastAsia="Calibri"/>
          <w:lang w:val="en-US"/>
        </w:rPr>
        <w:t xml:space="preserve"> </w:t>
      </w:r>
      <w:proofErr w:type="spellStart"/>
      <w:r w:rsidR="00F934C1" w:rsidRPr="00F934C1">
        <w:rPr>
          <w:rFonts w:eastAsia="Calibri"/>
          <w:lang w:val="en-US"/>
        </w:rPr>
        <w:t>bertujuan</w:t>
      </w:r>
      <w:proofErr w:type="spellEnd"/>
      <w:r w:rsidR="00F934C1" w:rsidRPr="00F934C1">
        <w:rPr>
          <w:rFonts w:eastAsia="Calibri"/>
          <w:lang w:val="en-US"/>
        </w:rPr>
        <w:t xml:space="preserve"> </w:t>
      </w:r>
      <w:proofErr w:type="spellStart"/>
      <w:r w:rsidR="00F934C1" w:rsidRPr="00F934C1">
        <w:rPr>
          <w:rFonts w:eastAsia="Calibri"/>
          <w:lang w:val="en-US"/>
        </w:rPr>
        <w:t>mengungkapkan</w:t>
      </w:r>
      <w:proofErr w:type="spellEnd"/>
      <w:r w:rsidR="00F934C1" w:rsidRPr="00F934C1">
        <w:rPr>
          <w:rFonts w:eastAsia="Calibri"/>
          <w:lang w:val="en-US"/>
        </w:rPr>
        <w:t xml:space="preserve"> dan </w:t>
      </w:r>
      <w:proofErr w:type="spellStart"/>
      <w:r w:rsidR="00F934C1" w:rsidRPr="00F934C1">
        <w:rPr>
          <w:rFonts w:eastAsia="Calibri"/>
          <w:lang w:val="en-US"/>
        </w:rPr>
        <w:t>mendeskripsikan</w:t>
      </w:r>
      <w:proofErr w:type="spellEnd"/>
      <w:r w:rsidR="00F934C1" w:rsidRPr="00F934C1">
        <w:rPr>
          <w:rFonts w:eastAsia="Calibri"/>
          <w:lang w:val="en-US"/>
        </w:rPr>
        <w:t xml:space="preserve"> </w:t>
      </w:r>
      <w:proofErr w:type="spellStart"/>
      <w:r w:rsidR="00F934C1" w:rsidRPr="00F934C1">
        <w:rPr>
          <w:rFonts w:eastAsia="Calibri"/>
          <w:lang w:val="en-US"/>
        </w:rPr>
        <w:t>persoalan</w:t>
      </w:r>
      <w:proofErr w:type="spellEnd"/>
      <w:r w:rsidR="00F934C1" w:rsidRPr="00F934C1">
        <w:rPr>
          <w:rFonts w:eastAsia="Calibri"/>
          <w:lang w:val="en-US"/>
        </w:rPr>
        <w:t xml:space="preserve"> </w:t>
      </w:r>
      <w:proofErr w:type="spellStart"/>
      <w:r w:rsidR="00F934C1" w:rsidRPr="00F934C1">
        <w:rPr>
          <w:rFonts w:eastAsia="Calibri"/>
          <w:lang w:val="en-US"/>
        </w:rPr>
        <w:t>praktik</w:t>
      </w:r>
      <w:proofErr w:type="spellEnd"/>
      <w:r w:rsidR="00F934C1" w:rsidRPr="00F934C1">
        <w:rPr>
          <w:rFonts w:eastAsia="Calibri"/>
          <w:lang w:val="en-US"/>
        </w:rPr>
        <w:t xml:space="preserve"> </w:t>
      </w:r>
      <w:proofErr w:type="spellStart"/>
      <w:r w:rsidR="00F934C1" w:rsidRPr="00F934C1">
        <w:rPr>
          <w:rFonts w:eastAsia="Calibri"/>
          <w:lang w:val="en-US"/>
        </w:rPr>
        <w:t>transaksi</w:t>
      </w:r>
      <w:proofErr w:type="spellEnd"/>
      <w:r w:rsidR="00F934C1" w:rsidRPr="00F934C1">
        <w:rPr>
          <w:rFonts w:eastAsia="Calibri"/>
          <w:lang w:val="en-US"/>
        </w:rPr>
        <w:t xml:space="preserve"> </w:t>
      </w:r>
      <w:proofErr w:type="spellStart"/>
      <w:r w:rsidR="00F934C1" w:rsidRPr="00F934C1">
        <w:rPr>
          <w:rFonts w:eastAsia="Calibri"/>
          <w:lang w:val="en-US"/>
        </w:rPr>
        <w:t>Murabahah</w:t>
      </w:r>
      <w:proofErr w:type="spellEnd"/>
      <w:r w:rsidR="00F934C1" w:rsidRPr="00F934C1">
        <w:rPr>
          <w:rFonts w:eastAsia="Calibri"/>
          <w:lang w:val="en-US"/>
        </w:rPr>
        <w:t xml:space="preserve"> di </w:t>
      </w:r>
      <w:proofErr w:type="spellStart"/>
      <w:r w:rsidR="00F934C1" w:rsidRPr="00F934C1">
        <w:rPr>
          <w:rFonts w:eastAsia="Calibri"/>
          <w:lang w:val="en-US"/>
        </w:rPr>
        <w:t>lembaga</w:t>
      </w:r>
      <w:proofErr w:type="spellEnd"/>
      <w:r w:rsidR="00F934C1" w:rsidRPr="00F934C1">
        <w:rPr>
          <w:rFonts w:eastAsia="Calibri"/>
          <w:lang w:val="en-US"/>
        </w:rPr>
        <w:t xml:space="preserve"> </w:t>
      </w:r>
      <w:proofErr w:type="spellStart"/>
      <w:r w:rsidR="00F934C1" w:rsidRPr="00F934C1">
        <w:rPr>
          <w:rFonts w:eastAsia="Calibri"/>
          <w:lang w:val="en-US"/>
        </w:rPr>
        <w:t>keuangan</w:t>
      </w:r>
      <w:proofErr w:type="spellEnd"/>
      <w:r w:rsidR="00F934C1" w:rsidRPr="00F934C1">
        <w:rPr>
          <w:rFonts w:eastAsia="Calibri"/>
          <w:lang w:val="en-US"/>
        </w:rPr>
        <w:t xml:space="preserve"> </w:t>
      </w:r>
      <w:proofErr w:type="spellStart"/>
      <w:r w:rsidR="00F934C1" w:rsidRPr="00F934C1">
        <w:rPr>
          <w:rFonts w:eastAsia="Calibri"/>
          <w:lang w:val="en-US"/>
        </w:rPr>
        <w:t>syariah</w:t>
      </w:r>
      <w:proofErr w:type="spellEnd"/>
      <w:r w:rsidR="00F934C1" w:rsidRPr="00F934C1">
        <w:rPr>
          <w:rFonts w:eastAsia="Calibri"/>
          <w:lang w:val="en-US"/>
        </w:rPr>
        <w:t xml:space="preserve">. Oleh </w:t>
      </w:r>
      <w:proofErr w:type="spellStart"/>
      <w:r w:rsidR="00F934C1" w:rsidRPr="00F934C1">
        <w:rPr>
          <w:rFonts w:eastAsia="Calibri"/>
          <w:lang w:val="en-US"/>
        </w:rPr>
        <w:t>karena</w:t>
      </w:r>
      <w:proofErr w:type="spellEnd"/>
      <w:r w:rsidR="00F934C1" w:rsidRPr="00F934C1">
        <w:rPr>
          <w:rFonts w:eastAsia="Calibri"/>
          <w:lang w:val="en-US"/>
        </w:rPr>
        <w:t xml:space="preserve"> </w:t>
      </w:r>
      <w:proofErr w:type="spellStart"/>
      <w:r w:rsidR="00F934C1" w:rsidRPr="00F934C1">
        <w:rPr>
          <w:rFonts w:eastAsia="Calibri"/>
          <w:lang w:val="en-US"/>
        </w:rPr>
        <w:t>itu</w:t>
      </w:r>
      <w:proofErr w:type="spellEnd"/>
      <w:r w:rsidR="00F934C1" w:rsidRPr="00F934C1">
        <w:rPr>
          <w:rFonts w:eastAsia="Calibri"/>
          <w:lang w:val="en-US"/>
        </w:rPr>
        <w:t xml:space="preserve"> </w:t>
      </w:r>
      <w:proofErr w:type="spellStart"/>
      <w:r w:rsidR="00F934C1" w:rsidRPr="00F934C1">
        <w:rPr>
          <w:rFonts w:eastAsia="Calibri"/>
          <w:lang w:val="en-US"/>
        </w:rPr>
        <w:t>dalam</w:t>
      </w:r>
      <w:proofErr w:type="spellEnd"/>
      <w:r w:rsidR="00F934C1" w:rsidRPr="00F934C1">
        <w:rPr>
          <w:rFonts w:eastAsia="Calibri"/>
          <w:lang w:val="en-US"/>
        </w:rPr>
        <w:t xml:space="preserve"> </w:t>
      </w:r>
      <w:proofErr w:type="spellStart"/>
      <w:r w:rsidR="00F934C1" w:rsidRPr="00F934C1">
        <w:rPr>
          <w:rFonts w:eastAsia="Calibri"/>
          <w:lang w:val="en-US"/>
        </w:rPr>
        <w:t>penelitian</w:t>
      </w:r>
      <w:proofErr w:type="spellEnd"/>
      <w:r w:rsidR="00F934C1" w:rsidRPr="00F934C1">
        <w:rPr>
          <w:rFonts w:eastAsia="Calibri"/>
          <w:lang w:val="en-US"/>
        </w:rPr>
        <w:t xml:space="preserve"> </w:t>
      </w:r>
      <w:proofErr w:type="spellStart"/>
      <w:r w:rsidR="00F934C1" w:rsidRPr="00F934C1">
        <w:rPr>
          <w:rFonts w:eastAsia="Calibri"/>
          <w:lang w:val="en-US"/>
        </w:rPr>
        <w:t>ini</w:t>
      </w:r>
      <w:proofErr w:type="spellEnd"/>
      <w:r w:rsidR="00F934C1" w:rsidRPr="00F934C1">
        <w:rPr>
          <w:rFonts w:eastAsia="Calibri"/>
          <w:lang w:val="en-US"/>
        </w:rPr>
        <w:t xml:space="preserve"> yang </w:t>
      </w:r>
      <w:proofErr w:type="spellStart"/>
      <w:r w:rsidR="00F934C1" w:rsidRPr="00F934C1">
        <w:rPr>
          <w:rFonts w:eastAsia="Calibri"/>
          <w:lang w:val="en-US"/>
        </w:rPr>
        <w:t>menjadi</w:t>
      </w:r>
      <w:proofErr w:type="spellEnd"/>
      <w:r w:rsidR="00F934C1" w:rsidRPr="00F934C1">
        <w:rPr>
          <w:rFonts w:eastAsia="Calibri"/>
          <w:lang w:val="en-US"/>
        </w:rPr>
        <w:t xml:space="preserve"> </w:t>
      </w:r>
      <w:proofErr w:type="spellStart"/>
      <w:r w:rsidR="00F934C1" w:rsidRPr="00F934C1">
        <w:rPr>
          <w:rFonts w:eastAsia="Calibri"/>
          <w:lang w:val="en-US"/>
        </w:rPr>
        <w:t>rumusannya</w:t>
      </w:r>
      <w:proofErr w:type="spellEnd"/>
      <w:r w:rsidR="00F934C1" w:rsidRPr="00F934C1">
        <w:rPr>
          <w:rFonts w:eastAsia="Calibri"/>
          <w:lang w:val="en-US"/>
        </w:rPr>
        <w:t xml:space="preserve"> </w:t>
      </w:r>
      <w:proofErr w:type="spellStart"/>
      <w:r w:rsidR="00F934C1" w:rsidRPr="00F934C1">
        <w:rPr>
          <w:rFonts w:eastAsia="Calibri"/>
          <w:lang w:val="en-US"/>
        </w:rPr>
        <w:t>adalah</w:t>
      </w:r>
      <w:proofErr w:type="spellEnd"/>
      <w:r w:rsidR="00F934C1" w:rsidRPr="00F934C1">
        <w:rPr>
          <w:rFonts w:eastAsia="Calibri"/>
          <w:lang w:val="en-US"/>
        </w:rPr>
        <w:t xml:space="preserve"> </w:t>
      </w:r>
      <w:proofErr w:type="spellStart"/>
      <w:r w:rsidR="00F934C1" w:rsidRPr="00F934C1">
        <w:rPr>
          <w:rFonts w:eastAsia="Calibri"/>
          <w:lang w:val="en-US"/>
        </w:rPr>
        <w:t>Bagaimanakah</w:t>
      </w:r>
      <w:proofErr w:type="spellEnd"/>
      <w:r w:rsidR="00F934C1" w:rsidRPr="00F934C1">
        <w:rPr>
          <w:rFonts w:eastAsia="Calibri"/>
          <w:lang w:val="en-US"/>
        </w:rPr>
        <w:t xml:space="preserve"> </w:t>
      </w:r>
      <w:proofErr w:type="spellStart"/>
      <w:r w:rsidR="00F934C1" w:rsidRPr="00F934C1">
        <w:rPr>
          <w:rFonts w:eastAsia="Calibri"/>
          <w:lang w:val="en-US"/>
        </w:rPr>
        <w:t>Kontrak</w:t>
      </w:r>
      <w:proofErr w:type="spellEnd"/>
      <w:r w:rsidR="00F934C1" w:rsidRPr="00F934C1">
        <w:rPr>
          <w:rFonts w:eastAsia="Calibri"/>
          <w:lang w:val="en-US"/>
        </w:rPr>
        <w:t xml:space="preserve"> </w:t>
      </w:r>
      <w:proofErr w:type="spellStart"/>
      <w:r w:rsidR="00F934C1" w:rsidRPr="00F934C1">
        <w:rPr>
          <w:rFonts w:eastAsia="Calibri"/>
          <w:lang w:val="en-US"/>
        </w:rPr>
        <w:t>Pembiayaan</w:t>
      </w:r>
      <w:proofErr w:type="spellEnd"/>
      <w:r w:rsidR="00F934C1" w:rsidRPr="00F934C1">
        <w:rPr>
          <w:rFonts w:eastAsia="Calibri"/>
          <w:lang w:val="en-US"/>
        </w:rPr>
        <w:t xml:space="preserve"> </w:t>
      </w:r>
      <w:proofErr w:type="spellStart"/>
      <w:r w:rsidR="00F934C1" w:rsidRPr="00F934C1">
        <w:rPr>
          <w:rFonts w:eastAsia="Calibri"/>
          <w:lang w:val="en-US"/>
        </w:rPr>
        <w:t>Murabahah</w:t>
      </w:r>
      <w:proofErr w:type="spellEnd"/>
      <w:r w:rsidR="00F934C1" w:rsidRPr="00F934C1">
        <w:rPr>
          <w:rFonts w:eastAsia="Calibri"/>
          <w:lang w:val="en-US"/>
        </w:rPr>
        <w:t xml:space="preserve"> pada Bank </w:t>
      </w:r>
      <w:proofErr w:type="spellStart"/>
      <w:r w:rsidR="00F934C1" w:rsidRPr="00F934C1">
        <w:rPr>
          <w:rFonts w:eastAsia="Calibri"/>
          <w:lang w:val="en-US"/>
        </w:rPr>
        <w:t>Syari’ah</w:t>
      </w:r>
      <w:proofErr w:type="spellEnd"/>
      <w:r w:rsidR="00F934C1" w:rsidRPr="00F934C1">
        <w:rPr>
          <w:rFonts w:eastAsia="Calibri"/>
          <w:lang w:val="en-US"/>
        </w:rPr>
        <w:t xml:space="preserve"> </w:t>
      </w:r>
      <w:proofErr w:type="spellStart"/>
      <w:r w:rsidR="00F934C1" w:rsidRPr="00F934C1">
        <w:rPr>
          <w:rFonts w:eastAsia="Calibri"/>
          <w:lang w:val="en-US"/>
        </w:rPr>
        <w:t>dengan</w:t>
      </w:r>
      <w:proofErr w:type="spellEnd"/>
      <w:r w:rsidR="00F934C1" w:rsidRPr="00F934C1">
        <w:rPr>
          <w:rFonts w:eastAsia="Calibri"/>
          <w:lang w:val="en-US"/>
        </w:rPr>
        <w:t xml:space="preserve"> </w:t>
      </w:r>
      <w:proofErr w:type="spellStart"/>
      <w:r w:rsidR="00F934C1" w:rsidRPr="00F934C1">
        <w:rPr>
          <w:rFonts w:eastAsia="Calibri"/>
          <w:lang w:val="en-US"/>
        </w:rPr>
        <w:t>metode</w:t>
      </w:r>
      <w:proofErr w:type="spellEnd"/>
      <w:r w:rsidR="00F934C1" w:rsidRPr="00F934C1">
        <w:rPr>
          <w:rFonts w:eastAsia="Calibri"/>
          <w:lang w:val="en-US"/>
        </w:rPr>
        <w:t xml:space="preserve"> </w:t>
      </w:r>
      <w:proofErr w:type="spellStart"/>
      <w:r w:rsidR="00F934C1" w:rsidRPr="00F934C1">
        <w:rPr>
          <w:rFonts w:eastAsia="Calibri"/>
          <w:lang w:val="en-US"/>
        </w:rPr>
        <w:t>penelitian</w:t>
      </w:r>
      <w:proofErr w:type="spellEnd"/>
      <w:r w:rsidR="00F934C1" w:rsidRPr="00F934C1">
        <w:rPr>
          <w:rFonts w:eastAsia="Calibri"/>
          <w:lang w:val="en-US"/>
        </w:rPr>
        <w:t xml:space="preserve"> </w:t>
      </w:r>
      <w:proofErr w:type="spellStart"/>
      <w:r w:rsidR="00F934C1" w:rsidRPr="00F934C1">
        <w:rPr>
          <w:rFonts w:eastAsia="Calibri"/>
          <w:lang w:val="en-US"/>
        </w:rPr>
        <w:t>kualitatif</w:t>
      </w:r>
      <w:proofErr w:type="spellEnd"/>
      <w:r w:rsidR="00F934C1" w:rsidRPr="00F934C1">
        <w:rPr>
          <w:rFonts w:eastAsia="Calibri"/>
          <w:lang w:val="en-US"/>
        </w:rPr>
        <w:t xml:space="preserve"> yang </w:t>
      </w:r>
      <w:proofErr w:type="spellStart"/>
      <w:r w:rsidR="00F934C1" w:rsidRPr="00F934C1">
        <w:rPr>
          <w:rFonts w:eastAsia="Calibri"/>
          <w:lang w:val="en-US"/>
        </w:rPr>
        <w:t>identik</w:t>
      </w:r>
      <w:proofErr w:type="spellEnd"/>
      <w:r w:rsidR="00F934C1" w:rsidRPr="00F934C1">
        <w:rPr>
          <w:rFonts w:eastAsia="Calibri"/>
          <w:lang w:val="en-US"/>
        </w:rPr>
        <w:t xml:space="preserve"> </w:t>
      </w:r>
      <w:proofErr w:type="spellStart"/>
      <w:r w:rsidR="00F934C1" w:rsidRPr="00F934C1">
        <w:rPr>
          <w:rFonts w:eastAsia="Calibri"/>
          <w:lang w:val="en-US"/>
        </w:rPr>
        <w:t>dengan</w:t>
      </w:r>
      <w:proofErr w:type="spellEnd"/>
      <w:r w:rsidR="00F934C1" w:rsidRPr="00F934C1">
        <w:rPr>
          <w:rFonts w:eastAsia="Calibri"/>
          <w:lang w:val="en-US"/>
        </w:rPr>
        <w:t xml:space="preserve"> </w:t>
      </w:r>
      <w:proofErr w:type="spellStart"/>
      <w:r w:rsidR="00F934C1" w:rsidRPr="00F934C1">
        <w:rPr>
          <w:rFonts w:eastAsia="Calibri"/>
          <w:lang w:val="en-US"/>
        </w:rPr>
        <w:t>metode</w:t>
      </w:r>
      <w:proofErr w:type="spellEnd"/>
      <w:r w:rsidR="00F934C1" w:rsidRPr="00F934C1">
        <w:rPr>
          <w:rFonts w:eastAsia="Calibri"/>
          <w:lang w:val="en-US"/>
        </w:rPr>
        <w:t xml:space="preserve"> </w:t>
      </w:r>
      <w:proofErr w:type="spellStart"/>
      <w:r w:rsidR="00F934C1" w:rsidRPr="00F934C1">
        <w:rPr>
          <w:rFonts w:eastAsia="Calibri"/>
          <w:lang w:val="en-US"/>
        </w:rPr>
        <w:t>riset</w:t>
      </w:r>
      <w:proofErr w:type="spellEnd"/>
      <w:r w:rsidR="00F934C1" w:rsidRPr="00F934C1">
        <w:rPr>
          <w:rFonts w:eastAsia="Calibri"/>
          <w:lang w:val="en-US"/>
        </w:rPr>
        <w:t xml:space="preserve"> yang </w:t>
      </w:r>
      <w:proofErr w:type="spellStart"/>
      <w:r w:rsidR="00F934C1" w:rsidRPr="00F934C1">
        <w:rPr>
          <w:rFonts w:eastAsia="Calibri"/>
          <w:lang w:val="en-US"/>
        </w:rPr>
        <w:t>sifatnya</w:t>
      </w:r>
      <w:proofErr w:type="spellEnd"/>
      <w:r w:rsidR="00F934C1" w:rsidRPr="00F934C1">
        <w:rPr>
          <w:rFonts w:eastAsia="Calibri"/>
          <w:lang w:val="en-US"/>
        </w:rPr>
        <w:t xml:space="preserve"> </w:t>
      </w:r>
      <w:proofErr w:type="spellStart"/>
      <w:r w:rsidR="00F934C1" w:rsidRPr="00F934C1">
        <w:rPr>
          <w:rFonts w:eastAsia="Calibri"/>
          <w:lang w:val="en-US"/>
        </w:rPr>
        <w:t>deskriptif</w:t>
      </w:r>
      <w:proofErr w:type="spellEnd"/>
      <w:r w:rsidR="00F934C1" w:rsidRPr="00F934C1">
        <w:rPr>
          <w:rFonts w:eastAsia="Calibri"/>
          <w:lang w:val="en-US"/>
        </w:rPr>
        <w:t xml:space="preserve">, </w:t>
      </w:r>
      <w:proofErr w:type="spellStart"/>
      <w:r w:rsidR="00F934C1" w:rsidRPr="00F934C1">
        <w:rPr>
          <w:rFonts w:eastAsia="Calibri"/>
          <w:lang w:val="en-US"/>
        </w:rPr>
        <w:t>menggunakan</w:t>
      </w:r>
      <w:proofErr w:type="spellEnd"/>
      <w:r w:rsidR="00F934C1" w:rsidRPr="00F934C1">
        <w:rPr>
          <w:rFonts w:eastAsia="Calibri"/>
          <w:lang w:val="en-US"/>
        </w:rPr>
        <w:t xml:space="preserve"> </w:t>
      </w:r>
      <w:proofErr w:type="spellStart"/>
      <w:r w:rsidR="00F934C1" w:rsidRPr="00F934C1">
        <w:rPr>
          <w:rFonts w:eastAsia="Calibri"/>
          <w:lang w:val="en-US"/>
        </w:rPr>
        <w:t>analisis</w:t>
      </w:r>
      <w:proofErr w:type="spellEnd"/>
      <w:r w:rsidR="00F934C1" w:rsidRPr="00F934C1">
        <w:rPr>
          <w:rFonts w:eastAsia="Calibri"/>
          <w:lang w:val="en-US"/>
        </w:rPr>
        <w:t xml:space="preserve">, </w:t>
      </w:r>
      <w:proofErr w:type="spellStart"/>
      <w:r w:rsidR="00F934C1" w:rsidRPr="00F934C1">
        <w:rPr>
          <w:rFonts w:eastAsia="Calibri"/>
          <w:lang w:val="en-US"/>
        </w:rPr>
        <w:t>mengacu</w:t>
      </w:r>
      <w:proofErr w:type="spellEnd"/>
      <w:r w:rsidR="00F934C1" w:rsidRPr="00F934C1">
        <w:rPr>
          <w:rFonts w:eastAsia="Calibri"/>
          <w:lang w:val="en-US"/>
        </w:rPr>
        <w:t xml:space="preserve"> pada data, </w:t>
      </w:r>
      <w:proofErr w:type="spellStart"/>
      <w:r w:rsidR="00F934C1" w:rsidRPr="00F934C1">
        <w:rPr>
          <w:rFonts w:eastAsia="Calibri"/>
          <w:lang w:val="en-US"/>
        </w:rPr>
        <w:t>memanfaatkan</w:t>
      </w:r>
      <w:proofErr w:type="spellEnd"/>
      <w:r w:rsidR="00F934C1" w:rsidRPr="00F934C1">
        <w:rPr>
          <w:rFonts w:eastAsia="Calibri"/>
          <w:lang w:val="en-US"/>
        </w:rPr>
        <w:t xml:space="preserve"> </w:t>
      </w:r>
      <w:proofErr w:type="spellStart"/>
      <w:r w:rsidR="00F934C1" w:rsidRPr="00F934C1">
        <w:rPr>
          <w:rFonts w:eastAsia="Calibri"/>
          <w:lang w:val="en-US"/>
        </w:rPr>
        <w:t>teori</w:t>
      </w:r>
      <w:proofErr w:type="spellEnd"/>
      <w:r w:rsidR="00F934C1" w:rsidRPr="00F934C1">
        <w:rPr>
          <w:rFonts w:eastAsia="Calibri"/>
          <w:lang w:val="en-US"/>
        </w:rPr>
        <w:t xml:space="preserve"> yang </w:t>
      </w:r>
      <w:proofErr w:type="spellStart"/>
      <w:r w:rsidR="00F934C1" w:rsidRPr="00F934C1">
        <w:rPr>
          <w:rFonts w:eastAsia="Calibri"/>
          <w:lang w:val="en-US"/>
        </w:rPr>
        <w:t>ada</w:t>
      </w:r>
      <w:proofErr w:type="spellEnd"/>
      <w:r w:rsidR="00F934C1" w:rsidRPr="00F934C1">
        <w:rPr>
          <w:rFonts w:eastAsia="Calibri"/>
          <w:lang w:val="en-US"/>
        </w:rPr>
        <w:t xml:space="preserve"> </w:t>
      </w:r>
      <w:proofErr w:type="spellStart"/>
      <w:r w:rsidR="00F934C1" w:rsidRPr="00F934C1">
        <w:rPr>
          <w:rFonts w:eastAsia="Calibri"/>
          <w:lang w:val="en-US"/>
        </w:rPr>
        <w:t>sebagai</w:t>
      </w:r>
      <w:proofErr w:type="spellEnd"/>
      <w:r w:rsidR="00F934C1" w:rsidRPr="00F934C1">
        <w:rPr>
          <w:rFonts w:eastAsia="Calibri"/>
          <w:lang w:val="en-US"/>
        </w:rPr>
        <w:t xml:space="preserve"> </w:t>
      </w:r>
      <w:proofErr w:type="spellStart"/>
      <w:r w:rsidR="00F934C1" w:rsidRPr="00F934C1">
        <w:rPr>
          <w:rFonts w:eastAsia="Calibri"/>
          <w:lang w:val="en-US"/>
        </w:rPr>
        <w:t>bahan</w:t>
      </w:r>
      <w:proofErr w:type="spellEnd"/>
      <w:r w:rsidR="00F934C1" w:rsidRPr="00F934C1">
        <w:rPr>
          <w:rFonts w:eastAsia="Calibri"/>
          <w:lang w:val="en-US"/>
        </w:rPr>
        <w:t xml:space="preserve"> </w:t>
      </w:r>
      <w:proofErr w:type="spellStart"/>
      <w:r w:rsidR="00F934C1" w:rsidRPr="00F934C1">
        <w:rPr>
          <w:rFonts w:eastAsia="Calibri"/>
          <w:lang w:val="en-US"/>
        </w:rPr>
        <w:t>pendukung</w:t>
      </w:r>
      <w:proofErr w:type="spellEnd"/>
      <w:r w:rsidR="00F934C1" w:rsidRPr="00F934C1">
        <w:rPr>
          <w:rFonts w:eastAsia="Calibri"/>
          <w:lang w:val="en-US"/>
        </w:rPr>
        <w:t xml:space="preserve">, </w:t>
      </w:r>
      <w:proofErr w:type="spellStart"/>
      <w:r w:rsidR="00F934C1" w:rsidRPr="00F934C1">
        <w:rPr>
          <w:rFonts w:eastAsia="Calibri"/>
          <w:lang w:val="en-US"/>
        </w:rPr>
        <w:t>serta</w:t>
      </w:r>
      <w:proofErr w:type="spellEnd"/>
      <w:r w:rsidR="00F934C1" w:rsidRPr="00F934C1">
        <w:rPr>
          <w:rFonts w:eastAsia="Calibri"/>
          <w:lang w:val="en-US"/>
        </w:rPr>
        <w:t xml:space="preserve"> </w:t>
      </w:r>
      <w:proofErr w:type="spellStart"/>
      <w:r w:rsidR="00F934C1" w:rsidRPr="00F934C1">
        <w:rPr>
          <w:rFonts w:eastAsia="Calibri"/>
          <w:lang w:val="en-US"/>
        </w:rPr>
        <w:t>menghasilkan</w:t>
      </w:r>
      <w:proofErr w:type="spellEnd"/>
      <w:r w:rsidR="00F934C1" w:rsidRPr="00F934C1">
        <w:rPr>
          <w:rFonts w:eastAsia="Calibri"/>
          <w:lang w:val="en-US"/>
        </w:rPr>
        <w:t xml:space="preserve"> </w:t>
      </w:r>
      <w:proofErr w:type="spellStart"/>
      <w:r w:rsidR="00F934C1" w:rsidRPr="00F934C1">
        <w:rPr>
          <w:rFonts w:eastAsia="Calibri"/>
          <w:lang w:val="en-US"/>
        </w:rPr>
        <w:t>suatu</w:t>
      </w:r>
      <w:proofErr w:type="spellEnd"/>
      <w:r w:rsidR="00F934C1" w:rsidRPr="00F934C1">
        <w:rPr>
          <w:rFonts w:eastAsia="Calibri"/>
          <w:lang w:val="en-US"/>
        </w:rPr>
        <w:t xml:space="preserve"> </w:t>
      </w:r>
      <w:proofErr w:type="spellStart"/>
      <w:r w:rsidR="00F934C1" w:rsidRPr="00F934C1">
        <w:rPr>
          <w:rFonts w:eastAsia="Calibri"/>
          <w:lang w:val="en-US"/>
        </w:rPr>
        <w:t>teori</w:t>
      </w:r>
      <w:proofErr w:type="spellEnd"/>
      <w:r w:rsidR="00F934C1" w:rsidRPr="00F934C1">
        <w:rPr>
          <w:rFonts w:eastAsia="Calibri"/>
          <w:lang w:val="en-US"/>
        </w:rPr>
        <w:t xml:space="preserve">. </w:t>
      </w:r>
      <w:proofErr w:type="spellStart"/>
      <w:r w:rsidR="00F934C1" w:rsidRPr="00F934C1">
        <w:rPr>
          <w:rFonts w:eastAsia="Calibri"/>
          <w:lang w:val="en-US"/>
        </w:rPr>
        <w:t>Penelitian</w:t>
      </w:r>
      <w:proofErr w:type="spellEnd"/>
      <w:r w:rsidR="00F934C1" w:rsidRPr="00F934C1">
        <w:rPr>
          <w:rFonts w:eastAsia="Calibri"/>
          <w:lang w:val="en-US"/>
        </w:rPr>
        <w:t xml:space="preserve"> </w:t>
      </w:r>
      <w:proofErr w:type="spellStart"/>
      <w:r w:rsidR="00F934C1" w:rsidRPr="00F934C1">
        <w:rPr>
          <w:rFonts w:eastAsia="Calibri"/>
          <w:lang w:val="en-US"/>
        </w:rPr>
        <w:t>kualitatif</w:t>
      </w:r>
      <w:proofErr w:type="spellEnd"/>
      <w:r w:rsidR="00F934C1" w:rsidRPr="00F934C1">
        <w:rPr>
          <w:rFonts w:eastAsia="Calibri"/>
          <w:lang w:val="en-US"/>
        </w:rPr>
        <w:t xml:space="preserve"> </w:t>
      </w:r>
      <w:proofErr w:type="spellStart"/>
      <w:r w:rsidR="00F934C1" w:rsidRPr="00F934C1">
        <w:rPr>
          <w:rFonts w:eastAsia="Calibri"/>
          <w:lang w:val="en-US"/>
        </w:rPr>
        <w:t>ini</w:t>
      </w:r>
      <w:proofErr w:type="spellEnd"/>
      <w:r w:rsidR="00F934C1" w:rsidRPr="00F934C1">
        <w:rPr>
          <w:rFonts w:eastAsia="Calibri"/>
          <w:lang w:val="en-US"/>
        </w:rPr>
        <w:t xml:space="preserve"> </w:t>
      </w:r>
      <w:proofErr w:type="spellStart"/>
      <w:r w:rsidR="00F934C1" w:rsidRPr="00F934C1">
        <w:rPr>
          <w:rFonts w:eastAsia="Calibri"/>
          <w:lang w:val="en-US"/>
        </w:rPr>
        <w:t>merujuk</w:t>
      </w:r>
      <w:proofErr w:type="spellEnd"/>
      <w:r w:rsidR="00F934C1" w:rsidRPr="00F934C1">
        <w:rPr>
          <w:rFonts w:eastAsia="Calibri"/>
          <w:lang w:val="en-US"/>
        </w:rPr>
        <w:t xml:space="preserve"> pada data yang </w:t>
      </w:r>
      <w:proofErr w:type="spellStart"/>
      <w:r w:rsidR="00F934C1" w:rsidRPr="00F934C1">
        <w:rPr>
          <w:rFonts w:eastAsia="Calibri"/>
          <w:lang w:val="en-US"/>
        </w:rPr>
        <w:t>bersifat</w:t>
      </w:r>
      <w:proofErr w:type="spellEnd"/>
      <w:r w:rsidR="00F934C1" w:rsidRPr="00F934C1">
        <w:rPr>
          <w:rFonts w:eastAsia="Calibri"/>
          <w:lang w:val="en-US"/>
        </w:rPr>
        <w:t xml:space="preserve"> </w:t>
      </w:r>
      <w:proofErr w:type="spellStart"/>
      <w:r w:rsidR="00F934C1" w:rsidRPr="00F934C1">
        <w:rPr>
          <w:rFonts w:eastAsia="Calibri"/>
          <w:lang w:val="en-US"/>
        </w:rPr>
        <w:t>normatif</w:t>
      </w:r>
      <w:proofErr w:type="spellEnd"/>
      <w:r w:rsidR="00F934C1" w:rsidRPr="00F934C1">
        <w:rPr>
          <w:rFonts w:eastAsia="Calibri"/>
          <w:lang w:val="en-US"/>
        </w:rPr>
        <w:t xml:space="preserve"> yang </w:t>
      </w:r>
      <w:proofErr w:type="spellStart"/>
      <w:r w:rsidR="00F934C1" w:rsidRPr="00F934C1">
        <w:rPr>
          <w:rFonts w:eastAsia="Calibri"/>
          <w:lang w:val="en-US"/>
        </w:rPr>
        <w:t>sangat</w:t>
      </w:r>
      <w:proofErr w:type="spellEnd"/>
      <w:r w:rsidR="00F934C1" w:rsidRPr="00F934C1">
        <w:rPr>
          <w:rFonts w:eastAsia="Calibri"/>
          <w:lang w:val="en-US"/>
        </w:rPr>
        <w:t xml:space="preserve"> </w:t>
      </w:r>
      <w:proofErr w:type="spellStart"/>
      <w:r w:rsidR="00F934C1" w:rsidRPr="00F934C1">
        <w:rPr>
          <w:rFonts w:eastAsia="Calibri"/>
          <w:lang w:val="en-US"/>
        </w:rPr>
        <w:t>erat</w:t>
      </w:r>
      <w:proofErr w:type="spellEnd"/>
      <w:r w:rsidR="00F934C1" w:rsidRPr="00F934C1">
        <w:rPr>
          <w:rFonts w:eastAsia="Calibri"/>
          <w:lang w:val="en-US"/>
        </w:rPr>
        <w:t xml:space="preserve"> </w:t>
      </w:r>
      <w:proofErr w:type="spellStart"/>
      <w:r w:rsidR="00F934C1" w:rsidRPr="00F934C1">
        <w:rPr>
          <w:rFonts w:eastAsia="Calibri"/>
          <w:lang w:val="en-US"/>
        </w:rPr>
        <w:t>hubungannya</w:t>
      </w:r>
      <w:proofErr w:type="spellEnd"/>
      <w:r w:rsidR="00F934C1" w:rsidRPr="00F934C1">
        <w:rPr>
          <w:rFonts w:eastAsia="Calibri"/>
          <w:lang w:val="en-US"/>
        </w:rPr>
        <w:t xml:space="preserve"> </w:t>
      </w:r>
      <w:proofErr w:type="spellStart"/>
      <w:r w:rsidR="00F934C1" w:rsidRPr="00F934C1">
        <w:rPr>
          <w:rFonts w:eastAsia="Calibri"/>
          <w:lang w:val="en-US"/>
        </w:rPr>
        <w:t>dengan</w:t>
      </w:r>
      <w:proofErr w:type="spellEnd"/>
      <w:r w:rsidR="00F934C1" w:rsidRPr="00F934C1">
        <w:rPr>
          <w:rFonts w:eastAsia="Calibri"/>
          <w:lang w:val="en-US"/>
        </w:rPr>
        <w:t xml:space="preserve"> data-data </w:t>
      </w:r>
      <w:proofErr w:type="spellStart"/>
      <w:r w:rsidR="00F934C1" w:rsidRPr="00F934C1">
        <w:rPr>
          <w:rFonts w:eastAsia="Calibri"/>
          <w:lang w:val="en-US"/>
        </w:rPr>
        <w:t>kepustakaan</w:t>
      </w:r>
      <w:proofErr w:type="spellEnd"/>
      <w:r w:rsidR="00F934C1" w:rsidRPr="00F934C1">
        <w:rPr>
          <w:rFonts w:eastAsia="Calibri"/>
          <w:lang w:val="en-US"/>
        </w:rPr>
        <w:t xml:space="preserve">, </w:t>
      </w:r>
      <w:proofErr w:type="spellStart"/>
      <w:r w:rsidR="00F934C1" w:rsidRPr="00F934C1">
        <w:rPr>
          <w:rFonts w:eastAsia="Calibri"/>
          <w:lang w:val="en-US"/>
        </w:rPr>
        <w:t>maka</w:t>
      </w:r>
      <w:proofErr w:type="spellEnd"/>
      <w:r w:rsidR="00F934C1" w:rsidRPr="00F934C1">
        <w:rPr>
          <w:rFonts w:eastAsia="Calibri"/>
          <w:lang w:val="en-US"/>
        </w:rPr>
        <w:t xml:space="preserve"> </w:t>
      </w:r>
      <w:proofErr w:type="spellStart"/>
      <w:r w:rsidR="00F934C1" w:rsidRPr="00F934C1">
        <w:rPr>
          <w:rFonts w:eastAsia="Calibri"/>
          <w:lang w:val="en-US"/>
        </w:rPr>
        <w:t>jenis</w:t>
      </w:r>
      <w:proofErr w:type="spellEnd"/>
      <w:r w:rsidR="00F934C1" w:rsidRPr="00F934C1">
        <w:rPr>
          <w:rFonts w:eastAsia="Calibri"/>
          <w:lang w:val="en-US"/>
        </w:rPr>
        <w:t xml:space="preserve"> </w:t>
      </w:r>
      <w:proofErr w:type="spellStart"/>
      <w:r w:rsidR="00F934C1" w:rsidRPr="00F934C1">
        <w:rPr>
          <w:rFonts w:eastAsia="Calibri"/>
          <w:lang w:val="en-US"/>
        </w:rPr>
        <w:t>penelitian</w:t>
      </w:r>
      <w:proofErr w:type="spellEnd"/>
      <w:r w:rsidR="00F934C1" w:rsidRPr="00F934C1">
        <w:rPr>
          <w:rFonts w:eastAsia="Calibri"/>
          <w:lang w:val="en-US"/>
        </w:rPr>
        <w:t xml:space="preserve"> </w:t>
      </w:r>
      <w:proofErr w:type="spellStart"/>
      <w:r w:rsidR="00F934C1" w:rsidRPr="00F934C1">
        <w:rPr>
          <w:rFonts w:eastAsia="Calibri"/>
          <w:lang w:val="en-US"/>
        </w:rPr>
        <w:t>ini</w:t>
      </w:r>
      <w:proofErr w:type="spellEnd"/>
      <w:r w:rsidR="00F934C1" w:rsidRPr="00F934C1">
        <w:rPr>
          <w:rFonts w:eastAsia="Calibri"/>
          <w:lang w:val="en-US"/>
        </w:rPr>
        <w:t xml:space="preserve"> </w:t>
      </w:r>
      <w:proofErr w:type="spellStart"/>
      <w:r w:rsidR="00F934C1" w:rsidRPr="00F934C1">
        <w:rPr>
          <w:rFonts w:eastAsia="Calibri"/>
          <w:lang w:val="en-US"/>
        </w:rPr>
        <w:t>adalah</w:t>
      </w:r>
      <w:proofErr w:type="spellEnd"/>
      <w:r w:rsidR="00F934C1" w:rsidRPr="00F934C1">
        <w:rPr>
          <w:rFonts w:eastAsia="Calibri"/>
          <w:lang w:val="en-US"/>
        </w:rPr>
        <w:t xml:space="preserve"> </w:t>
      </w:r>
      <w:proofErr w:type="spellStart"/>
      <w:r w:rsidR="00F934C1" w:rsidRPr="00F934C1">
        <w:rPr>
          <w:rFonts w:eastAsia="Calibri"/>
          <w:lang w:val="en-US"/>
        </w:rPr>
        <w:t>penelitian</w:t>
      </w:r>
      <w:proofErr w:type="spellEnd"/>
      <w:r w:rsidR="00F934C1" w:rsidRPr="00F934C1">
        <w:rPr>
          <w:rFonts w:eastAsia="Calibri"/>
          <w:lang w:val="en-US"/>
        </w:rPr>
        <w:t xml:space="preserve"> </w:t>
      </w:r>
      <w:proofErr w:type="spellStart"/>
      <w:r w:rsidR="00F934C1" w:rsidRPr="00F934C1">
        <w:rPr>
          <w:rFonts w:eastAsia="Calibri"/>
          <w:lang w:val="en-US"/>
        </w:rPr>
        <w:t>kepustakaan</w:t>
      </w:r>
      <w:proofErr w:type="spellEnd"/>
      <w:r w:rsidR="00F934C1" w:rsidRPr="00F934C1">
        <w:rPr>
          <w:rFonts w:eastAsia="Calibri"/>
          <w:lang w:val="en-US"/>
        </w:rPr>
        <w:t xml:space="preserve"> (library research). Dan </w:t>
      </w:r>
      <w:proofErr w:type="spellStart"/>
      <w:r w:rsidR="00F934C1" w:rsidRPr="00F934C1">
        <w:rPr>
          <w:rFonts w:eastAsia="Calibri"/>
          <w:lang w:val="en-US"/>
        </w:rPr>
        <w:t>hasil</w:t>
      </w:r>
      <w:proofErr w:type="spellEnd"/>
      <w:r w:rsidR="00F934C1" w:rsidRPr="00F934C1">
        <w:rPr>
          <w:rFonts w:eastAsia="Calibri"/>
          <w:lang w:val="en-US"/>
        </w:rPr>
        <w:t xml:space="preserve"> </w:t>
      </w:r>
      <w:proofErr w:type="spellStart"/>
      <w:r w:rsidR="00F934C1" w:rsidRPr="00F934C1">
        <w:rPr>
          <w:rFonts w:eastAsia="Calibri"/>
          <w:lang w:val="en-US"/>
        </w:rPr>
        <w:t>dari</w:t>
      </w:r>
      <w:proofErr w:type="spellEnd"/>
      <w:r w:rsidR="00F934C1" w:rsidRPr="00F934C1">
        <w:rPr>
          <w:rFonts w:eastAsia="Calibri"/>
          <w:lang w:val="en-US"/>
        </w:rPr>
        <w:t xml:space="preserve"> </w:t>
      </w:r>
      <w:proofErr w:type="spellStart"/>
      <w:r w:rsidR="00F934C1" w:rsidRPr="00F934C1">
        <w:rPr>
          <w:rFonts w:eastAsia="Calibri"/>
          <w:lang w:val="en-US"/>
        </w:rPr>
        <w:t>penelitian</w:t>
      </w:r>
      <w:proofErr w:type="spellEnd"/>
      <w:r w:rsidR="00F934C1" w:rsidRPr="00F934C1">
        <w:rPr>
          <w:rFonts w:eastAsia="Calibri"/>
          <w:lang w:val="en-US"/>
        </w:rPr>
        <w:t xml:space="preserve"> </w:t>
      </w:r>
      <w:proofErr w:type="spellStart"/>
      <w:r w:rsidR="00F934C1" w:rsidRPr="00F934C1">
        <w:rPr>
          <w:rFonts w:eastAsia="Calibri"/>
          <w:lang w:val="en-US"/>
        </w:rPr>
        <w:t>ini</w:t>
      </w:r>
      <w:proofErr w:type="spellEnd"/>
      <w:r w:rsidR="00F934C1" w:rsidRPr="00F934C1">
        <w:rPr>
          <w:rFonts w:eastAsia="Calibri"/>
          <w:lang w:val="en-US"/>
        </w:rPr>
        <w:t xml:space="preserve"> </w:t>
      </w:r>
      <w:proofErr w:type="spellStart"/>
      <w:r w:rsidR="00F934C1" w:rsidRPr="00F934C1">
        <w:rPr>
          <w:rFonts w:eastAsia="Calibri"/>
          <w:lang w:val="en-US"/>
        </w:rPr>
        <w:t>adalah</w:t>
      </w:r>
      <w:proofErr w:type="spellEnd"/>
      <w:r w:rsidR="00F934C1" w:rsidRPr="00F934C1">
        <w:rPr>
          <w:rFonts w:eastAsia="Calibri"/>
          <w:lang w:val="en-US"/>
        </w:rPr>
        <w:t xml:space="preserve"> </w:t>
      </w:r>
      <w:proofErr w:type="spellStart"/>
      <w:r w:rsidR="00F934C1" w:rsidRPr="00F934C1">
        <w:rPr>
          <w:rFonts w:eastAsia="Calibri"/>
          <w:lang w:val="en-US"/>
        </w:rPr>
        <w:t>hukum</w:t>
      </w:r>
      <w:proofErr w:type="spellEnd"/>
      <w:r w:rsidR="00F934C1" w:rsidRPr="00F934C1">
        <w:rPr>
          <w:rFonts w:eastAsia="Calibri"/>
          <w:lang w:val="en-US"/>
        </w:rPr>
        <w:t xml:space="preserve"> </w:t>
      </w:r>
      <w:proofErr w:type="spellStart"/>
      <w:r w:rsidR="00F934C1" w:rsidRPr="00F934C1">
        <w:rPr>
          <w:rFonts w:eastAsia="Calibri"/>
          <w:lang w:val="en-US"/>
        </w:rPr>
        <w:t>ekonomi</w:t>
      </w:r>
      <w:proofErr w:type="spellEnd"/>
      <w:r w:rsidR="00F934C1" w:rsidRPr="00F934C1">
        <w:rPr>
          <w:rFonts w:eastAsia="Calibri"/>
          <w:lang w:val="en-US"/>
        </w:rPr>
        <w:t xml:space="preserve"> Islam </w:t>
      </w:r>
      <w:proofErr w:type="spellStart"/>
      <w:r w:rsidR="00F934C1" w:rsidRPr="00F934C1">
        <w:rPr>
          <w:rFonts w:eastAsia="Calibri"/>
          <w:lang w:val="en-US"/>
        </w:rPr>
        <w:t>dalam</w:t>
      </w:r>
      <w:proofErr w:type="spellEnd"/>
      <w:r w:rsidR="00F934C1" w:rsidRPr="00F934C1">
        <w:rPr>
          <w:rFonts w:eastAsia="Calibri"/>
          <w:lang w:val="en-US"/>
        </w:rPr>
        <w:t xml:space="preserve"> </w:t>
      </w:r>
      <w:proofErr w:type="spellStart"/>
      <w:r w:rsidR="00F934C1" w:rsidRPr="00F934C1">
        <w:rPr>
          <w:rFonts w:eastAsia="Calibri"/>
          <w:lang w:val="en-US"/>
        </w:rPr>
        <w:t>berbagai</w:t>
      </w:r>
      <w:proofErr w:type="spellEnd"/>
      <w:r w:rsidR="00F934C1" w:rsidRPr="00F934C1">
        <w:rPr>
          <w:rFonts w:eastAsia="Calibri"/>
          <w:lang w:val="en-US"/>
        </w:rPr>
        <w:t xml:space="preserve"> </w:t>
      </w:r>
      <w:proofErr w:type="spellStart"/>
      <w:r w:rsidR="00F934C1" w:rsidRPr="00F934C1">
        <w:rPr>
          <w:rFonts w:eastAsia="Calibri"/>
          <w:lang w:val="en-US"/>
        </w:rPr>
        <w:t>aktivitas</w:t>
      </w:r>
      <w:proofErr w:type="spellEnd"/>
      <w:r w:rsidR="00F934C1" w:rsidRPr="00F934C1">
        <w:rPr>
          <w:rFonts w:eastAsia="Calibri"/>
          <w:lang w:val="en-US"/>
        </w:rPr>
        <w:t xml:space="preserve"> </w:t>
      </w:r>
      <w:proofErr w:type="spellStart"/>
      <w:r w:rsidR="00F934C1" w:rsidRPr="00F934C1">
        <w:rPr>
          <w:rFonts w:eastAsia="Calibri"/>
          <w:lang w:val="en-US"/>
        </w:rPr>
        <w:t>muamalah</w:t>
      </w:r>
      <w:proofErr w:type="spellEnd"/>
      <w:r w:rsidR="00F934C1" w:rsidRPr="00F934C1">
        <w:rPr>
          <w:rFonts w:eastAsia="Calibri"/>
          <w:lang w:val="en-US"/>
        </w:rPr>
        <w:t xml:space="preserve"> </w:t>
      </w:r>
      <w:proofErr w:type="spellStart"/>
      <w:r w:rsidR="00F934C1" w:rsidRPr="00F934C1">
        <w:rPr>
          <w:rFonts w:eastAsia="Calibri"/>
          <w:lang w:val="en-US"/>
        </w:rPr>
        <w:t>termasuk</w:t>
      </w:r>
      <w:proofErr w:type="spellEnd"/>
      <w:r w:rsidR="00F934C1" w:rsidRPr="00F934C1">
        <w:rPr>
          <w:rFonts w:eastAsia="Calibri"/>
          <w:lang w:val="en-US"/>
        </w:rPr>
        <w:t xml:space="preserve"> </w:t>
      </w:r>
      <w:proofErr w:type="spellStart"/>
      <w:r w:rsidR="00F934C1" w:rsidRPr="00F934C1">
        <w:rPr>
          <w:rFonts w:eastAsia="Calibri"/>
          <w:lang w:val="en-US"/>
        </w:rPr>
        <w:t>pembiayaan</w:t>
      </w:r>
      <w:proofErr w:type="spellEnd"/>
      <w:r w:rsidR="00F934C1" w:rsidRPr="00F934C1">
        <w:rPr>
          <w:rFonts w:eastAsia="Calibri"/>
          <w:lang w:val="en-US"/>
        </w:rPr>
        <w:t xml:space="preserve"> </w:t>
      </w:r>
      <w:proofErr w:type="spellStart"/>
      <w:r w:rsidR="00F934C1" w:rsidRPr="00F934C1">
        <w:rPr>
          <w:rFonts w:eastAsia="Calibri"/>
          <w:lang w:val="en-US"/>
        </w:rPr>
        <w:t>murabahah</w:t>
      </w:r>
      <w:proofErr w:type="spellEnd"/>
      <w:r w:rsidR="00F934C1" w:rsidRPr="00F934C1">
        <w:rPr>
          <w:rFonts w:eastAsia="Calibri"/>
          <w:lang w:val="en-US"/>
        </w:rPr>
        <w:t xml:space="preserve"> </w:t>
      </w:r>
      <w:proofErr w:type="spellStart"/>
      <w:r w:rsidR="00F934C1" w:rsidRPr="00F934C1">
        <w:rPr>
          <w:rFonts w:eastAsia="Calibri"/>
          <w:lang w:val="en-US"/>
        </w:rPr>
        <w:t>memiliki</w:t>
      </w:r>
      <w:proofErr w:type="spellEnd"/>
      <w:r w:rsidR="00F934C1" w:rsidRPr="00F934C1">
        <w:rPr>
          <w:rFonts w:eastAsia="Calibri"/>
          <w:lang w:val="en-US"/>
        </w:rPr>
        <w:t xml:space="preserve"> </w:t>
      </w:r>
      <w:proofErr w:type="spellStart"/>
      <w:r w:rsidR="00F934C1" w:rsidRPr="00F934C1">
        <w:rPr>
          <w:rFonts w:eastAsia="Calibri"/>
          <w:lang w:val="en-US"/>
        </w:rPr>
        <w:t>tujuan</w:t>
      </w:r>
      <w:proofErr w:type="spellEnd"/>
      <w:r w:rsidR="00F934C1" w:rsidRPr="00F934C1">
        <w:rPr>
          <w:rFonts w:eastAsia="Calibri"/>
          <w:lang w:val="en-US"/>
        </w:rPr>
        <w:t xml:space="preserve"> </w:t>
      </w:r>
      <w:proofErr w:type="spellStart"/>
      <w:r w:rsidR="00F934C1" w:rsidRPr="00F934C1">
        <w:rPr>
          <w:rFonts w:eastAsia="Calibri"/>
          <w:lang w:val="en-US"/>
        </w:rPr>
        <w:t>untuk</w:t>
      </w:r>
      <w:proofErr w:type="spellEnd"/>
      <w:r w:rsidR="00F934C1" w:rsidRPr="00F934C1">
        <w:rPr>
          <w:rFonts w:eastAsia="Calibri"/>
          <w:lang w:val="en-US"/>
        </w:rPr>
        <w:t xml:space="preserve"> </w:t>
      </w:r>
      <w:proofErr w:type="spellStart"/>
      <w:r w:rsidR="00F934C1" w:rsidRPr="00F934C1">
        <w:rPr>
          <w:rFonts w:eastAsia="Calibri"/>
          <w:lang w:val="en-US"/>
        </w:rPr>
        <w:t>menyelamatkan</w:t>
      </w:r>
      <w:proofErr w:type="spellEnd"/>
      <w:r w:rsidR="00F934C1" w:rsidRPr="00F934C1">
        <w:rPr>
          <w:rFonts w:eastAsia="Calibri"/>
          <w:lang w:val="en-US"/>
        </w:rPr>
        <w:t xml:space="preserve"> </w:t>
      </w:r>
      <w:proofErr w:type="spellStart"/>
      <w:r w:rsidR="00F934C1" w:rsidRPr="00F934C1">
        <w:rPr>
          <w:rFonts w:eastAsia="Calibri"/>
          <w:lang w:val="en-US"/>
        </w:rPr>
        <w:t>kepentingan</w:t>
      </w:r>
      <w:proofErr w:type="spellEnd"/>
      <w:r w:rsidR="00F934C1" w:rsidRPr="00F934C1">
        <w:rPr>
          <w:rFonts w:eastAsia="Calibri"/>
          <w:lang w:val="en-US"/>
        </w:rPr>
        <w:t xml:space="preserve"> </w:t>
      </w:r>
      <w:proofErr w:type="spellStart"/>
      <w:r w:rsidR="00F934C1" w:rsidRPr="00F934C1">
        <w:rPr>
          <w:rFonts w:eastAsia="Calibri"/>
          <w:lang w:val="en-US"/>
        </w:rPr>
        <w:t>semua</w:t>
      </w:r>
      <w:proofErr w:type="spellEnd"/>
      <w:r w:rsidR="00F934C1" w:rsidRPr="00F934C1">
        <w:rPr>
          <w:rFonts w:eastAsia="Calibri"/>
          <w:lang w:val="en-US"/>
        </w:rPr>
        <w:t xml:space="preserve"> </w:t>
      </w:r>
      <w:proofErr w:type="spellStart"/>
      <w:r w:rsidR="00F934C1" w:rsidRPr="00F934C1">
        <w:rPr>
          <w:rFonts w:eastAsia="Calibri"/>
          <w:lang w:val="en-US"/>
        </w:rPr>
        <w:t>pihak</w:t>
      </w:r>
      <w:proofErr w:type="spellEnd"/>
      <w:r w:rsidR="00F934C1" w:rsidRPr="00F934C1">
        <w:rPr>
          <w:rFonts w:eastAsia="Calibri"/>
          <w:lang w:val="en-US"/>
        </w:rPr>
        <w:t xml:space="preserve"> </w:t>
      </w:r>
      <w:proofErr w:type="spellStart"/>
      <w:r w:rsidR="00F934C1" w:rsidRPr="00F934C1">
        <w:rPr>
          <w:rFonts w:eastAsia="Calibri"/>
          <w:lang w:val="en-US"/>
        </w:rPr>
        <w:t>untuk</w:t>
      </w:r>
      <w:proofErr w:type="spellEnd"/>
      <w:r w:rsidR="00F934C1" w:rsidRPr="00F934C1">
        <w:rPr>
          <w:rFonts w:eastAsia="Calibri"/>
          <w:lang w:val="en-US"/>
        </w:rPr>
        <w:t xml:space="preserve"> </w:t>
      </w:r>
      <w:proofErr w:type="spellStart"/>
      <w:r w:rsidR="00F934C1" w:rsidRPr="00F934C1">
        <w:rPr>
          <w:rFonts w:eastAsia="Calibri"/>
          <w:lang w:val="en-US"/>
        </w:rPr>
        <w:t>mendapatkan</w:t>
      </w:r>
      <w:proofErr w:type="spellEnd"/>
      <w:r w:rsidR="00F934C1" w:rsidRPr="00F934C1">
        <w:rPr>
          <w:rFonts w:eastAsia="Calibri"/>
          <w:lang w:val="en-US"/>
        </w:rPr>
        <w:t xml:space="preserve"> </w:t>
      </w:r>
      <w:proofErr w:type="spellStart"/>
      <w:r w:rsidR="00F934C1" w:rsidRPr="00F934C1">
        <w:rPr>
          <w:rFonts w:eastAsia="Calibri"/>
          <w:lang w:val="en-US"/>
        </w:rPr>
        <w:t>kemudahan</w:t>
      </w:r>
      <w:proofErr w:type="spellEnd"/>
      <w:r w:rsidR="00F934C1" w:rsidRPr="00F934C1">
        <w:rPr>
          <w:rFonts w:eastAsia="Calibri"/>
          <w:lang w:val="en-US"/>
        </w:rPr>
        <w:t xml:space="preserve">, </w:t>
      </w:r>
      <w:proofErr w:type="spellStart"/>
      <w:r w:rsidR="00F934C1" w:rsidRPr="00F934C1">
        <w:rPr>
          <w:rFonts w:eastAsia="Calibri"/>
          <w:lang w:val="en-US"/>
        </w:rPr>
        <w:t>kejelasan</w:t>
      </w:r>
      <w:proofErr w:type="spellEnd"/>
      <w:r w:rsidR="00F934C1" w:rsidRPr="00F934C1">
        <w:rPr>
          <w:rFonts w:eastAsia="Calibri"/>
          <w:lang w:val="en-US"/>
        </w:rPr>
        <w:t xml:space="preserve">, </w:t>
      </w:r>
      <w:proofErr w:type="spellStart"/>
      <w:r w:rsidR="00F934C1" w:rsidRPr="00F934C1">
        <w:rPr>
          <w:rFonts w:eastAsia="Calibri"/>
          <w:lang w:val="en-US"/>
        </w:rPr>
        <w:t>keadilan</w:t>
      </w:r>
      <w:proofErr w:type="spellEnd"/>
      <w:r w:rsidR="00F934C1" w:rsidRPr="00F934C1">
        <w:rPr>
          <w:rFonts w:eastAsia="Calibri"/>
          <w:lang w:val="en-US"/>
        </w:rPr>
        <w:t xml:space="preserve">, dan </w:t>
      </w:r>
      <w:proofErr w:type="spellStart"/>
      <w:r w:rsidR="00F934C1" w:rsidRPr="00F934C1">
        <w:rPr>
          <w:rFonts w:eastAsia="Calibri"/>
          <w:lang w:val="en-US"/>
        </w:rPr>
        <w:t>kesejahteraan</w:t>
      </w:r>
      <w:proofErr w:type="spellEnd"/>
      <w:r w:rsidR="00F934C1" w:rsidRPr="00F934C1">
        <w:rPr>
          <w:rFonts w:eastAsia="Calibri"/>
          <w:lang w:val="en-US"/>
        </w:rPr>
        <w:t xml:space="preserve">. </w:t>
      </w:r>
      <w:proofErr w:type="spellStart"/>
      <w:r w:rsidR="00F934C1" w:rsidRPr="00F934C1">
        <w:rPr>
          <w:rFonts w:eastAsia="Calibri"/>
          <w:lang w:val="en-US"/>
        </w:rPr>
        <w:t>Dengan</w:t>
      </w:r>
      <w:proofErr w:type="spellEnd"/>
      <w:r w:rsidR="00F934C1" w:rsidRPr="00F934C1">
        <w:rPr>
          <w:rFonts w:eastAsia="Calibri"/>
          <w:lang w:val="en-US"/>
        </w:rPr>
        <w:t xml:space="preserve"> </w:t>
      </w:r>
      <w:proofErr w:type="spellStart"/>
      <w:r w:rsidR="00F934C1" w:rsidRPr="00F934C1">
        <w:rPr>
          <w:rFonts w:eastAsia="Calibri"/>
          <w:lang w:val="en-US"/>
        </w:rPr>
        <w:t>demikian</w:t>
      </w:r>
      <w:proofErr w:type="spellEnd"/>
      <w:r w:rsidR="00F934C1" w:rsidRPr="00F934C1">
        <w:rPr>
          <w:rFonts w:eastAsia="Calibri"/>
          <w:lang w:val="en-US"/>
        </w:rPr>
        <w:t xml:space="preserve"> </w:t>
      </w:r>
      <w:proofErr w:type="spellStart"/>
      <w:r w:rsidR="00F934C1" w:rsidRPr="00F934C1">
        <w:rPr>
          <w:rFonts w:eastAsia="Calibri"/>
          <w:lang w:val="en-US"/>
        </w:rPr>
        <w:t>setiap</w:t>
      </w:r>
      <w:proofErr w:type="spellEnd"/>
      <w:r w:rsidR="00F934C1" w:rsidRPr="00F934C1">
        <w:rPr>
          <w:rFonts w:eastAsia="Calibri"/>
          <w:lang w:val="en-US"/>
        </w:rPr>
        <w:t xml:space="preserve"> </w:t>
      </w:r>
      <w:proofErr w:type="spellStart"/>
      <w:r w:rsidR="00F934C1" w:rsidRPr="00F934C1">
        <w:rPr>
          <w:rFonts w:eastAsia="Calibri"/>
          <w:lang w:val="en-US"/>
        </w:rPr>
        <w:t>pihak</w:t>
      </w:r>
      <w:proofErr w:type="spellEnd"/>
      <w:r w:rsidR="00F934C1" w:rsidRPr="00F934C1">
        <w:rPr>
          <w:rFonts w:eastAsia="Calibri"/>
          <w:lang w:val="en-US"/>
        </w:rPr>
        <w:t xml:space="preserve"> yang </w:t>
      </w:r>
      <w:proofErr w:type="spellStart"/>
      <w:r w:rsidR="00F934C1" w:rsidRPr="00F934C1">
        <w:rPr>
          <w:rFonts w:eastAsia="Calibri"/>
          <w:lang w:val="en-US"/>
        </w:rPr>
        <w:t>menjalankan</w:t>
      </w:r>
      <w:proofErr w:type="spellEnd"/>
      <w:r w:rsidR="00F934C1" w:rsidRPr="00F934C1">
        <w:rPr>
          <w:rFonts w:eastAsia="Calibri"/>
          <w:lang w:val="en-US"/>
        </w:rPr>
        <w:t xml:space="preserve"> </w:t>
      </w:r>
      <w:proofErr w:type="spellStart"/>
      <w:r w:rsidR="00F934C1" w:rsidRPr="00F934C1">
        <w:rPr>
          <w:rFonts w:eastAsia="Calibri"/>
          <w:lang w:val="en-US"/>
        </w:rPr>
        <w:t>usahanya</w:t>
      </w:r>
      <w:proofErr w:type="spellEnd"/>
      <w:r w:rsidR="00F934C1" w:rsidRPr="00F934C1">
        <w:rPr>
          <w:rFonts w:eastAsia="Calibri"/>
          <w:lang w:val="en-US"/>
        </w:rPr>
        <w:t xml:space="preserve"> </w:t>
      </w:r>
      <w:proofErr w:type="spellStart"/>
      <w:r w:rsidR="00F934C1" w:rsidRPr="00F934C1">
        <w:rPr>
          <w:rFonts w:eastAsia="Calibri"/>
          <w:lang w:val="en-US"/>
        </w:rPr>
        <w:t>dapat</w:t>
      </w:r>
      <w:proofErr w:type="spellEnd"/>
      <w:r w:rsidR="00F934C1" w:rsidRPr="00F934C1">
        <w:rPr>
          <w:rFonts w:eastAsia="Calibri"/>
          <w:lang w:val="en-US"/>
        </w:rPr>
        <w:t xml:space="preserve"> </w:t>
      </w:r>
      <w:proofErr w:type="spellStart"/>
      <w:r w:rsidR="00F934C1" w:rsidRPr="00F934C1">
        <w:rPr>
          <w:rFonts w:eastAsia="Calibri"/>
          <w:lang w:val="en-US"/>
        </w:rPr>
        <w:t>terlindungi</w:t>
      </w:r>
      <w:proofErr w:type="spellEnd"/>
      <w:r w:rsidR="00F934C1" w:rsidRPr="00F934C1">
        <w:rPr>
          <w:rFonts w:eastAsia="Calibri"/>
          <w:lang w:val="en-US"/>
        </w:rPr>
        <w:t xml:space="preserve"> </w:t>
      </w:r>
      <w:proofErr w:type="spellStart"/>
      <w:r w:rsidR="00F934C1" w:rsidRPr="00F934C1">
        <w:rPr>
          <w:rFonts w:eastAsia="Calibri"/>
          <w:lang w:val="en-US"/>
        </w:rPr>
        <w:t>haknya</w:t>
      </w:r>
      <w:proofErr w:type="spellEnd"/>
      <w:r w:rsidR="00F934C1" w:rsidRPr="00F934C1">
        <w:rPr>
          <w:rFonts w:eastAsia="Calibri"/>
          <w:lang w:val="en-US"/>
        </w:rPr>
        <w:t xml:space="preserve"> dan </w:t>
      </w:r>
      <w:proofErr w:type="spellStart"/>
      <w:r w:rsidR="00F934C1" w:rsidRPr="00F934C1">
        <w:rPr>
          <w:rFonts w:eastAsia="Calibri"/>
          <w:lang w:val="en-US"/>
        </w:rPr>
        <w:t>tergambar</w:t>
      </w:r>
      <w:proofErr w:type="spellEnd"/>
      <w:r w:rsidR="00F934C1" w:rsidRPr="00F934C1">
        <w:rPr>
          <w:rFonts w:eastAsia="Calibri"/>
          <w:lang w:val="en-US"/>
        </w:rPr>
        <w:t xml:space="preserve"> </w:t>
      </w:r>
      <w:proofErr w:type="spellStart"/>
      <w:r w:rsidR="00F934C1" w:rsidRPr="00F934C1">
        <w:rPr>
          <w:rFonts w:eastAsia="Calibri"/>
          <w:lang w:val="en-US"/>
        </w:rPr>
        <w:t>secara</w:t>
      </w:r>
      <w:proofErr w:type="spellEnd"/>
      <w:r w:rsidR="00F934C1" w:rsidRPr="00F934C1">
        <w:rPr>
          <w:rFonts w:eastAsia="Calibri"/>
          <w:lang w:val="en-US"/>
        </w:rPr>
        <w:t xml:space="preserve"> </w:t>
      </w:r>
      <w:proofErr w:type="spellStart"/>
      <w:r w:rsidR="00F934C1" w:rsidRPr="00F934C1">
        <w:rPr>
          <w:rFonts w:eastAsia="Calibri"/>
          <w:lang w:val="en-US"/>
        </w:rPr>
        <w:t>jelas</w:t>
      </w:r>
      <w:proofErr w:type="spellEnd"/>
      <w:r w:rsidR="00F934C1" w:rsidRPr="00F934C1">
        <w:rPr>
          <w:rFonts w:eastAsia="Calibri"/>
          <w:lang w:val="en-US"/>
        </w:rPr>
        <w:t xml:space="preserve"> </w:t>
      </w:r>
      <w:proofErr w:type="spellStart"/>
      <w:r w:rsidR="00F934C1" w:rsidRPr="00F934C1">
        <w:rPr>
          <w:rFonts w:eastAsia="Calibri"/>
          <w:lang w:val="en-US"/>
        </w:rPr>
        <w:t>kewajiban</w:t>
      </w:r>
      <w:proofErr w:type="spellEnd"/>
      <w:r w:rsidR="00F934C1" w:rsidRPr="00F934C1">
        <w:rPr>
          <w:rFonts w:eastAsia="Calibri"/>
          <w:lang w:val="en-US"/>
        </w:rPr>
        <w:t xml:space="preserve"> yang </w:t>
      </w:r>
      <w:proofErr w:type="spellStart"/>
      <w:r w:rsidR="00F934C1" w:rsidRPr="00F934C1">
        <w:rPr>
          <w:rFonts w:eastAsia="Calibri"/>
          <w:lang w:val="en-US"/>
        </w:rPr>
        <w:t>harus</w:t>
      </w:r>
      <w:proofErr w:type="spellEnd"/>
      <w:r w:rsidR="00F934C1" w:rsidRPr="00F934C1">
        <w:rPr>
          <w:rFonts w:eastAsia="Calibri"/>
          <w:lang w:val="en-US"/>
        </w:rPr>
        <w:t xml:space="preserve"> </w:t>
      </w:r>
      <w:proofErr w:type="spellStart"/>
      <w:r w:rsidR="00F934C1" w:rsidRPr="00F934C1">
        <w:rPr>
          <w:rFonts w:eastAsia="Calibri"/>
          <w:lang w:val="en-US"/>
        </w:rPr>
        <w:t>dilaksanakan</w:t>
      </w:r>
      <w:proofErr w:type="spellEnd"/>
      <w:r w:rsidR="00F934C1" w:rsidRPr="00F934C1">
        <w:rPr>
          <w:rFonts w:eastAsia="Calibri"/>
          <w:lang w:val="en-US"/>
        </w:rPr>
        <w:t xml:space="preserve">. Jadi </w:t>
      </w:r>
      <w:proofErr w:type="spellStart"/>
      <w:r w:rsidR="00F934C1" w:rsidRPr="00F934C1">
        <w:rPr>
          <w:rFonts w:eastAsia="Calibri"/>
          <w:lang w:val="en-US"/>
        </w:rPr>
        <w:t>dapat</w:t>
      </w:r>
      <w:proofErr w:type="spellEnd"/>
      <w:r w:rsidR="00F934C1" w:rsidRPr="00F934C1">
        <w:rPr>
          <w:rFonts w:eastAsia="Calibri"/>
          <w:lang w:val="en-US"/>
        </w:rPr>
        <w:t xml:space="preserve"> </w:t>
      </w:r>
      <w:proofErr w:type="spellStart"/>
      <w:r w:rsidR="00F934C1" w:rsidRPr="00F934C1">
        <w:rPr>
          <w:rFonts w:eastAsia="Calibri"/>
          <w:lang w:val="en-US"/>
        </w:rPr>
        <w:t>disimpulkan</w:t>
      </w:r>
      <w:proofErr w:type="spellEnd"/>
      <w:r w:rsidR="00F934C1" w:rsidRPr="00F934C1">
        <w:rPr>
          <w:rFonts w:eastAsia="Calibri"/>
          <w:lang w:val="en-US"/>
        </w:rPr>
        <w:t xml:space="preserve"> </w:t>
      </w:r>
      <w:proofErr w:type="spellStart"/>
      <w:r w:rsidR="00F934C1" w:rsidRPr="00F934C1">
        <w:rPr>
          <w:rFonts w:eastAsia="Calibri"/>
          <w:lang w:val="en-US"/>
        </w:rPr>
        <w:t>bahwa</w:t>
      </w:r>
      <w:proofErr w:type="spellEnd"/>
      <w:r w:rsidR="00F934C1" w:rsidRPr="00F934C1">
        <w:rPr>
          <w:rFonts w:eastAsia="Calibri"/>
          <w:lang w:val="en-US"/>
        </w:rPr>
        <w:t xml:space="preserve"> </w:t>
      </w:r>
      <w:proofErr w:type="spellStart"/>
      <w:r w:rsidR="00F934C1" w:rsidRPr="00F934C1">
        <w:rPr>
          <w:rFonts w:eastAsia="Calibri"/>
          <w:lang w:val="en-US"/>
        </w:rPr>
        <w:t>hukum</w:t>
      </w:r>
      <w:proofErr w:type="spellEnd"/>
      <w:r w:rsidR="00F934C1" w:rsidRPr="00F934C1">
        <w:rPr>
          <w:rFonts w:eastAsia="Calibri"/>
          <w:lang w:val="en-US"/>
        </w:rPr>
        <w:t xml:space="preserve"> Islam </w:t>
      </w:r>
      <w:proofErr w:type="spellStart"/>
      <w:r w:rsidR="00F934C1" w:rsidRPr="00F934C1">
        <w:rPr>
          <w:rFonts w:eastAsia="Calibri"/>
          <w:lang w:val="en-US"/>
        </w:rPr>
        <w:t>dengan</w:t>
      </w:r>
      <w:proofErr w:type="spellEnd"/>
      <w:r w:rsidR="00F934C1" w:rsidRPr="00F934C1">
        <w:rPr>
          <w:rFonts w:eastAsia="Calibri"/>
          <w:lang w:val="en-US"/>
        </w:rPr>
        <w:t xml:space="preserve"> </w:t>
      </w:r>
      <w:proofErr w:type="spellStart"/>
      <w:r w:rsidR="00F934C1" w:rsidRPr="00F934C1">
        <w:rPr>
          <w:rFonts w:eastAsia="Calibri"/>
          <w:lang w:val="en-US"/>
        </w:rPr>
        <w:t>sumber</w:t>
      </w:r>
      <w:proofErr w:type="spellEnd"/>
      <w:r w:rsidR="00F934C1" w:rsidRPr="00F934C1">
        <w:rPr>
          <w:rFonts w:eastAsia="Calibri"/>
          <w:lang w:val="en-US"/>
        </w:rPr>
        <w:t xml:space="preserve"> </w:t>
      </w:r>
      <w:proofErr w:type="spellStart"/>
      <w:r w:rsidR="00F934C1" w:rsidRPr="00F934C1">
        <w:rPr>
          <w:rFonts w:eastAsia="Calibri"/>
          <w:lang w:val="en-US"/>
        </w:rPr>
        <w:t>utama</w:t>
      </w:r>
      <w:proofErr w:type="spellEnd"/>
      <w:r w:rsidR="00F934C1" w:rsidRPr="00F934C1">
        <w:rPr>
          <w:rFonts w:eastAsia="Calibri"/>
          <w:lang w:val="en-US"/>
        </w:rPr>
        <w:t xml:space="preserve"> Al-Quran dan Hadis </w:t>
      </w:r>
      <w:proofErr w:type="spellStart"/>
      <w:r w:rsidR="00F934C1" w:rsidRPr="00F934C1">
        <w:rPr>
          <w:rFonts w:eastAsia="Calibri"/>
          <w:lang w:val="en-US"/>
        </w:rPr>
        <w:t>sangat</w:t>
      </w:r>
      <w:proofErr w:type="spellEnd"/>
      <w:r w:rsidR="00F934C1" w:rsidRPr="00F934C1">
        <w:rPr>
          <w:rFonts w:eastAsia="Calibri"/>
          <w:lang w:val="en-US"/>
        </w:rPr>
        <w:t xml:space="preserve"> </w:t>
      </w:r>
      <w:proofErr w:type="spellStart"/>
      <w:r w:rsidR="00F934C1" w:rsidRPr="00F934C1">
        <w:rPr>
          <w:rFonts w:eastAsia="Calibri"/>
          <w:lang w:val="en-US"/>
        </w:rPr>
        <w:t>sempurna</w:t>
      </w:r>
      <w:proofErr w:type="spellEnd"/>
      <w:r w:rsidR="00F934C1" w:rsidRPr="00F934C1">
        <w:rPr>
          <w:rFonts w:eastAsia="Calibri"/>
          <w:lang w:val="en-US"/>
        </w:rPr>
        <w:t>.</w:t>
      </w:r>
    </w:p>
    <w:p w14:paraId="4187C38D" w14:textId="318F1117" w:rsidR="00953855" w:rsidRPr="00A01D68" w:rsidRDefault="005C0FCC" w:rsidP="00A01D68">
      <w:pPr>
        <w:pStyle w:val="6Katakunci-Keywords"/>
        <w:rPr>
          <w:rFonts w:cstheme="majorBidi"/>
        </w:rPr>
      </w:pPr>
      <w:r w:rsidRPr="00A01D68">
        <w:rPr>
          <w:rFonts w:cstheme="majorBidi"/>
          <w:b/>
          <w:bCs/>
        </w:rPr>
        <w:t>Kata kunci</w:t>
      </w:r>
      <w:r w:rsidR="00690742" w:rsidRPr="00A01D68">
        <w:rPr>
          <w:rFonts w:cstheme="majorBidi"/>
        </w:rPr>
        <w:t xml:space="preserve">: </w:t>
      </w:r>
      <w:r w:rsidR="00F934C1" w:rsidRPr="00F934C1">
        <w:rPr>
          <w:rFonts w:cstheme="majorBidi"/>
        </w:rPr>
        <w:t>Perbankan Syari’ah, Pembiayaan, Murabahah</w:t>
      </w:r>
      <w:r w:rsidR="0098707F" w:rsidRPr="00A01D68">
        <w:rPr>
          <w:rFonts w:cstheme="majorBidi"/>
        </w:rPr>
        <w:t>.</w:t>
      </w:r>
    </w:p>
    <w:p w14:paraId="3EA40880" w14:textId="5600F6D0" w:rsidR="00A01D68" w:rsidRPr="00A01D68" w:rsidRDefault="00A01D68" w:rsidP="00F934C1">
      <w:pPr>
        <w:pStyle w:val="5Abstrak-Abstract"/>
        <w:rPr>
          <w:rFonts w:eastAsia="Calibri"/>
        </w:rPr>
      </w:pPr>
      <w:r w:rsidRPr="00A01D68">
        <w:rPr>
          <w:b/>
        </w:rPr>
        <w:t>ABSTRA</w:t>
      </w:r>
      <w:r w:rsidRPr="00A01D68">
        <w:rPr>
          <w:b/>
          <w:lang w:val="en-US"/>
        </w:rPr>
        <w:t>CT</w:t>
      </w:r>
      <w:r w:rsidRPr="00A01D68">
        <w:rPr>
          <w:b/>
        </w:rPr>
        <w:t xml:space="preserve">. </w:t>
      </w:r>
      <w:r w:rsidR="00F934C1" w:rsidRPr="00F934C1">
        <w:rPr>
          <w:rFonts w:eastAsia="Calibri"/>
          <w:i/>
          <w:iCs/>
        </w:rPr>
        <w:t>This paper aims to reveal and describe the problem of the practice of Murabaha transactions in Islamic financial institutions. Therefore, in this research, the formulation is How is the Murabahah Financing Contract at Sharia Banks with qualitative research methods that are identical to descriptive research methods, using analysis, referring to data, utilizing existing theories as supporting material, and producing a theory. This qualitative research refers to normative data which is closely related to library data, so this type of research is library research. And the results of this study are Islamic economic law in various muamalah activities including murabahah financing has the aim of saving the interests of all parties to obtain convenience, clarity, justice, and welfare. Thus, every party who runs their business can protect their rights and clearly describe the obligations that must be carried out. So it can be concluded that Islamic law with the main source of the Qur'an and Hadith is perfect.</w:t>
      </w:r>
    </w:p>
    <w:p w14:paraId="43A414B2" w14:textId="640DBD2F" w:rsidR="00A01D68" w:rsidRPr="00A01D68" w:rsidRDefault="00A01D68" w:rsidP="00A01D68">
      <w:pPr>
        <w:pStyle w:val="6Katakunci-Keywords"/>
      </w:pPr>
      <w:r w:rsidRPr="00A01D68">
        <w:rPr>
          <w:b/>
          <w:bCs/>
        </w:rPr>
        <w:t>Keywords</w:t>
      </w:r>
      <w:r w:rsidRPr="00A01D68">
        <w:t xml:space="preserve">: </w:t>
      </w:r>
      <w:r w:rsidR="00F934C1" w:rsidRPr="00F934C1">
        <w:rPr>
          <w:i/>
          <w:iCs/>
        </w:rPr>
        <w:t>Sharia Banking, Financing, Murabaha</w:t>
      </w:r>
    </w:p>
    <w:p w14:paraId="4CDABD92" w14:textId="0D7459C2" w:rsidR="00A01D68" w:rsidRPr="00A01D68" w:rsidRDefault="00A01D68" w:rsidP="00A01D68">
      <w:pPr>
        <w:pStyle w:val="Heading1"/>
        <w:rPr>
          <w:lang w:val="id-ID"/>
        </w:rPr>
        <w:sectPr w:rsidR="00A01D68" w:rsidRPr="00A01D68" w:rsidSect="0001464A">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720" w:footer="720" w:gutter="0"/>
          <w:pgNumType w:start="43"/>
          <w:cols w:space="720"/>
          <w:titlePg/>
          <w:docGrid w:linePitch="360"/>
        </w:sectPr>
      </w:pPr>
    </w:p>
    <w:p w14:paraId="7EA758A3" w14:textId="77777777" w:rsidR="001A2D17" w:rsidRPr="00A01D68" w:rsidRDefault="00D53F9E" w:rsidP="00E0217D">
      <w:pPr>
        <w:pStyle w:val="7Bagian-Section"/>
        <w:spacing w:before="0"/>
        <w:rPr>
          <w:rFonts w:cstheme="majorBidi"/>
        </w:rPr>
      </w:pPr>
      <w:r w:rsidRPr="00A01D68">
        <w:rPr>
          <w:rFonts w:cstheme="majorBidi"/>
        </w:rPr>
        <w:t>Pendahuluan</w:t>
      </w:r>
    </w:p>
    <w:p w14:paraId="1074F879" w14:textId="12C5D850" w:rsidR="001819F5" w:rsidRPr="001819F5" w:rsidRDefault="001819F5" w:rsidP="001819F5">
      <w:pPr>
        <w:widowControl w:val="0"/>
        <w:autoSpaceDE w:val="0"/>
        <w:autoSpaceDN w:val="0"/>
        <w:adjustRightInd w:val="0"/>
        <w:jc w:val="both"/>
        <w:rPr>
          <w:szCs w:val="24"/>
          <w:lang w:val="x-none" w:eastAsia="id-ID"/>
        </w:rPr>
      </w:pPr>
      <w:r w:rsidRPr="001819F5">
        <w:rPr>
          <w:szCs w:val="24"/>
          <w:lang w:val="x-none" w:eastAsia="id-ID"/>
        </w:rPr>
        <w:t xml:space="preserve">Agama Islam </w:t>
      </w:r>
      <w:proofErr w:type="spellStart"/>
      <w:r w:rsidRPr="001819F5">
        <w:rPr>
          <w:szCs w:val="24"/>
          <w:lang w:val="x-none" w:eastAsia="id-ID"/>
        </w:rPr>
        <w:t>merupakan</w:t>
      </w:r>
      <w:proofErr w:type="spellEnd"/>
      <w:r w:rsidRPr="001819F5">
        <w:rPr>
          <w:szCs w:val="24"/>
          <w:lang w:val="x-none" w:eastAsia="id-ID"/>
        </w:rPr>
        <w:t xml:space="preserve"> agama yang </w:t>
      </w:r>
      <w:proofErr w:type="spellStart"/>
      <w:r w:rsidRPr="001819F5">
        <w:rPr>
          <w:szCs w:val="24"/>
          <w:lang w:val="x-none" w:eastAsia="id-ID"/>
        </w:rPr>
        <w:t>sempurna</w:t>
      </w:r>
      <w:proofErr w:type="spellEnd"/>
      <w:r w:rsidRPr="001819F5">
        <w:rPr>
          <w:szCs w:val="24"/>
          <w:lang w:val="x-none" w:eastAsia="id-ID"/>
        </w:rPr>
        <w:t xml:space="preserve"> </w:t>
      </w:r>
      <w:proofErr w:type="spellStart"/>
      <w:r w:rsidRPr="001819F5">
        <w:rPr>
          <w:szCs w:val="24"/>
          <w:lang w:val="x-none" w:eastAsia="id-ID"/>
        </w:rPr>
        <w:t>dengan</w:t>
      </w:r>
      <w:proofErr w:type="spellEnd"/>
      <w:r w:rsidRPr="001819F5">
        <w:rPr>
          <w:szCs w:val="24"/>
          <w:lang w:val="x-none" w:eastAsia="id-ID"/>
        </w:rPr>
        <w:t xml:space="preserve"> </w:t>
      </w:r>
      <w:proofErr w:type="spellStart"/>
      <w:r w:rsidRPr="001819F5">
        <w:rPr>
          <w:szCs w:val="24"/>
          <w:lang w:val="x-none" w:eastAsia="id-ID"/>
        </w:rPr>
        <w:t>pengaturan</w:t>
      </w:r>
      <w:proofErr w:type="spellEnd"/>
      <w:r w:rsidRPr="001819F5">
        <w:rPr>
          <w:szCs w:val="24"/>
          <w:lang w:val="x-none" w:eastAsia="id-ID"/>
        </w:rPr>
        <w:t xml:space="preserve"> </w:t>
      </w:r>
      <w:proofErr w:type="spellStart"/>
      <w:r w:rsidRPr="001819F5">
        <w:rPr>
          <w:szCs w:val="24"/>
          <w:lang w:val="x-none" w:eastAsia="id-ID"/>
        </w:rPr>
        <w:t>seluruh</w:t>
      </w:r>
      <w:proofErr w:type="spellEnd"/>
      <w:r w:rsidRPr="001819F5">
        <w:rPr>
          <w:szCs w:val="24"/>
          <w:lang w:val="x-none" w:eastAsia="id-ID"/>
        </w:rPr>
        <w:t xml:space="preserve"> </w:t>
      </w:r>
      <w:proofErr w:type="spellStart"/>
      <w:r w:rsidRPr="001819F5">
        <w:rPr>
          <w:szCs w:val="24"/>
          <w:lang w:val="x-none" w:eastAsia="id-ID"/>
        </w:rPr>
        <w:t>aspek</w:t>
      </w:r>
      <w:proofErr w:type="spellEnd"/>
      <w:r w:rsidRPr="001819F5">
        <w:rPr>
          <w:szCs w:val="24"/>
          <w:lang w:val="x-none" w:eastAsia="id-ID"/>
        </w:rPr>
        <w:t xml:space="preserve"> </w:t>
      </w:r>
      <w:proofErr w:type="spellStart"/>
      <w:r w:rsidRPr="001819F5">
        <w:rPr>
          <w:szCs w:val="24"/>
          <w:lang w:val="x-none" w:eastAsia="id-ID"/>
        </w:rPr>
        <w:t>kehidupan</w:t>
      </w:r>
      <w:proofErr w:type="spellEnd"/>
      <w:r w:rsidRPr="001819F5">
        <w:rPr>
          <w:szCs w:val="24"/>
          <w:lang w:val="x-none" w:eastAsia="id-ID"/>
        </w:rPr>
        <w:t xml:space="preserve"> </w:t>
      </w:r>
      <w:proofErr w:type="spellStart"/>
      <w:r w:rsidRPr="001819F5">
        <w:rPr>
          <w:szCs w:val="24"/>
          <w:lang w:val="x-none" w:eastAsia="id-ID"/>
        </w:rPr>
        <w:t>manusia</w:t>
      </w:r>
      <w:proofErr w:type="spellEnd"/>
      <w:r w:rsidRPr="001819F5">
        <w:rPr>
          <w:szCs w:val="24"/>
          <w:lang w:val="x-none" w:eastAsia="id-ID"/>
        </w:rPr>
        <w:t xml:space="preserve">. </w:t>
      </w:r>
      <w:proofErr w:type="spellStart"/>
      <w:r w:rsidRPr="001819F5">
        <w:rPr>
          <w:szCs w:val="24"/>
          <w:lang w:val="x-none" w:eastAsia="id-ID"/>
        </w:rPr>
        <w:t>Peraturan</w:t>
      </w:r>
      <w:proofErr w:type="spellEnd"/>
      <w:r w:rsidRPr="001819F5">
        <w:rPr>
          <w:szCs w:val="24"/>
          <w:lang w:val="x-none" w:eastAsia="id-ID"/>
        </w:rPr>
        <w:t xml:space="preserve"> </w:t>
      </w:r>
      <w:proofErr w:type="spellStart"/>
      <w:r w:rsidRPr="001819F5">
        <w:rPr>
          <w:szCs w:val="24"/>
          <w:lang w:val="x-none" w:eastAsia="id-ID"/>
        </w:rPr>
        <w:t>tersebut</w:t>
      </w:r>
      <w:proofErr w:type="spellEnd"/>
      <w:r w:rsidRPr="001819F5">
        <w:rPr>
          <w:szCs w:val="24"/>
          <w:lang w:val="x-none" w:eastAsia="id-ID"/>
        </w:rPr>
        <w:t xml:space="preserve"> </w:t>
      </w:r>
      <w:proofErr w:type="spellStart"/>
      <w:r w:rsidRPr="001819F5">
        <w:rPr>
          <w:szCs w:val="24"/>
          <w:lang w:val="x-none" w:eastAsia="id-ID"/>
        </w:rPr>
        <w:t>termaktub</w:t>
      </w:r>
      <w:proofErr w:type="spellEnd"/>
      <w:r w:rsidRPr="001819F5">
        <w:rPr>
          <w:szCs w:val="24"/>
          <w:lang w:val="x-none" w:eastAsia="id-ID"/>
        </w:rPr>
        <w:t xml:space="preserve"> </w:t>
      </w:r>
      <w:proofErr w:type="spellStart"/>
      <w:r w:rsidRPr="001819F5">
        <w:rPr>
          <w:szCs w:val="24"/>
          <w:lang w:val="x-none" w:eastAsia="id-ID"/>
        </w:rPr>
        <w:t>dalam</w:t>
      </w:r>
      <w:proofErr w:type="spellEnd"/>
      <w:r w:rsidRPr="001819F5">
        <w:rPr>
          <w:szCs w:val="24"/>
          <w:lang w:val="x-none" w:eastAsia="id-ID"/>
        </w:rPr>
        <w:t xml:space="preserve"> </w:t>
      </w:r>
      <w:proofErr w:type="spellStart"/>
      <w:r w:rsidRPr="001819F5">
        <w:rPr>
          <w:szCs w:val="24"/>
          <w:lang w:val="x-none" w:eastAsia="id-ID"/>
        </w:rPr>
        <w:t>hukum</w:t>
      </w:r>
      <w:proofErr w:type="spellEnd"/>
      <w:r w:rsidRPr="001819F5">
        <w:rPr>
          <w:szCs w:val="24"/>
          <w:lang w:val="x-none" w:eastAsia="id-ID"/>
        </w:rPr>
        <w:t xml:space="preserve"> </w:t>
      </w:r>
      <w:proofErr w:type="spellStart"/>
      <w:r w:rsidRPr="001819F5">
        <w:rPr>
          <w:szCs w:val="24"/>
          <w:lang w:val="x-none" w:eastAsia="id-ID"/>
        </w:rPr>
        <w:t>syariah</w:t>
      </w:r>
      <w:proofErr w:type="spellEnd"/>
      <w:r w:rsidRPr="001819F5">
        <w:rPr>
          <w:szCs w:val="24"/>
          <w:lang w:val="x-none" w:eastAsia="id-ID"/>
        </w:rPr>
        <w:t xml:space="preserve"> yang </w:t>
      </w:r>
      <w:proofErr w:type="spellStart"/>
      <w:r w:rsidRPr="001819F5">
        <w:rPr>
          <w:szCs w:val="24"/>
          <w:lang w:val="x-none" w:eastAsia="id-ID"/>
        </w:rPr>
        <w:t>mengatur</w:t>
      </w:r>
      <w:proofErr w:type="spellEnd"/>
      <w:r w:rsidRPr="001819F5">
        <w:rPr>
          <w:szCs w:val="24"/>
          <w:lang w:val="x-none" w:eastAsia="id-ID"/>
        </w:rPr>
        <w:t xml:space="preserve"> </w:t>
      </w:r>
      <w:proofErr w:type="spellStart"/>
      <w:r w:rsidRPr="001819F5">
        <w:rPr>
          <w:szCs w:val="24"/>
          <w:lang w:val="x-none" w:eastAsia="id-ID"/>
        </w:rPr>
        <w:t>hubungan</w:t>
      </w:r>
      <w:proofErr w:type="spellEnd"/>
      <w:r w:rsidRPr="001819F5">
        <w:rPr>
          <w:szCs w:val="24"/>
          <w:lang w:val="x-none" w:eastAsia="id-ID"/>
        </w:rPr>
        <w:t xml:space="preserve"> </w:t>
      </w:r>
      <w:proofErr w:type="spellStart"/>
      <w:r w:rsidRPr="001819F5">
        <w:rPr>
          <w:szCs w:val="24"/>
          <w:lang w:val="x-none" w:eastAsia="id-ID"/>
        </w:rPr>
        <w:t>manusia</w:t>
      </w:r>
      <w:proofErr w:type="spellEnd"/>
      <w:r w:rsidRPr="001819F5">
        <w:rPr>
          <w:szCs w:val="24"/>
          <w:lang w:val="x-none" w:eastAsia="id-ID"/>
        </w:rPr>
        <w:t xml:space="preserve"> </w:t>
      </w:r>
      <w:proofErr w:type="spellStart"/>
      <w:r w:rsidRPr="001819F5">
        <w:rPr>
          <w:szCs w:val="24"/>
          <w:lang w:val="x-none" w:eastAsia="id-ID"/>
        </w:rPr>
        <w:t>dengan</w:t>
      </w:r>
      <w:proofErr w:type="spellEnd"/>
      <w:r w:rsidRPr="001819F5">
        <w:rPr>
          <w:szCs w:val="24"/>
          <w:lang w:val="x-none" w:eastAsia="id-ID"/>
        </w:rPr>
        <w:t xml:space="preserve"> </w:t>
      </w:r>
      <w:proofErr w:type="spellStart"/>
      <w:r w:rsidRPr="001819F5">
        <w:rPr>
          <w:szCs w:val="24"/>
          <w:lang w:val="x-none" w:eastAsia="id-ID"/>
        </w:rPr>
        <w:t>khaliknya</w:t>
      </w:r>
      <w:proofErr w:type="spellEnd"/>
      <w:r w:rsidRPr="001819F5">
        <w:rPr>
          <w:szCs w:val="24"/>
          <w:lang w:val="x-none" w:eastAsia="id-ID"/>
        </w:rPr>
        <w:t xml:space="preserve">, dan </w:t>
      </w:r>
      <w:proofErr w:type="spellStart"/>
      <w:r w:rsidRPr="001819F5">
        <w:rPr>
          <w:szCs w:val="24"/>
          <w:lang w:val="x-none" w:eastAsia="id-ID"/>
        </w:rPr>
        <w:t>manusia</w:t>
      </w:r>
      <w:proofErr w:type="spellEnd"/>
      <w:r w:rsidRPr="001819F5">
        <w:rPr>
          <w:szCs w:val="24"/>
          <w:lang w:val="x-none" w:eastAsia="id-ID"/>
        </w:rPr>
        <w:t xml:space="preserve"> </w:t>
      </w:r>
      <w:proofErr w:type="spellStart"/>
      <w:r w:rsidRPr="001819F5">
        <w:rPr>
          <w:szCs w:val="24"/>
          <w:lang w:val="x-none" w:eastAsia="id-ID"/>
        </w:rPr>
        <w:t>dengan</w:t>
      </w:r>
      <w:proofErr w:type="spellEnd"/>
      <w:r w:rsidRPr="001819F5">
        <w:rPr>
          <w:szCs w:val="24"/>
          <w:lang w:val="x-none" w:eastAsia="id-ID"/>
        </w:rPr>
        <w:t xml:space="preserve"> </w:t>
      </w:r>
      <w:proofErr w:type="spellStart"/>
      <w:r w:rsidRPr="001819F5">
        <w:rPr>
          <w:szCs w:val="24"/>
          <w:lang w:val="x-none" w:eastAsia="id-ID"/>
        </w:rPr>
        <w:t>sesama</w:t>
      </w:r>
      <w:proofErr w:type="spellEnd"/>
      <w:r w:rsidRPr="001819F5">
        <w:rPr>
          <w:szCs w:val="24"/>
          <w:lang w:val="x-none" w:eastAsia="id-ID"/>
        </w:rPr>
        <w:t xml:space="preserve"> </w:t>
      </w:r>
      <w:proofErr w:type="spellStart"/>
      <w:r w:rsidRPr="001819F5">
        <w:rPr>
          <w:szCs w:val="24"/>
          <w:lang w:val="x-none" w:eastAsia="id-ID"/>
        </w:rPr>
        <w:t>manusia</w:t>
      </w:r>
      <w:proofErr w:type="spellEnd"/>
      <w:r w:rsidRPr="001819F5">
        <w:rPr>
          <w:szCs w:val="24"/>
          <w:lang w:val="x-none" w:eastAsia="id-ID"/>
        </w:rPr>
        <w:t xml:space="preserve">. </w:t>
      </w:r>
      <w:proofErr w:type="spellStart"/>
      <w:r w:rsidRPr="001819F5">
        <w:rPr>
          <w:szCs w:val="24"/>
          <w:lang w:val="x-none" w:eastAsia="id-ID"/>
        </w:rPr>
        <w:t>Hubungan</w:t>
      </w:r>
      <w:proofErr w:type="spellEnd"/>
      <w:r w:rsidRPr="001819F5">
        <w:rPr>
          <w:szCs w:val="24"/>
          <w:lang w:val="x-none" w:eastAsia="id-ID"/>
        </w:rPr>
        <w:t xml:space="preserve"> </w:t>
      </w:r>
      <w:proofErr w:type="spellStart"/>
      <w:r w:rsidRPr="001819F5">
        <w:rPr>
          <w:szCs w:val="24"/>
          <w:lang w:val="x-none" w:eastAsia="id-ID"/>
        </w:rPr>
        <w:t>sesama</w:t>
      </w:r>
      <w:proofErr w:type="spellEnd"/>
      <w:r w:rsidRPr="001819F5">
        <w:rPr>
          <w:szCs w:val="24"/>
          <w:lang w:val="x-none" w:eastAsia="id-ID"/>
        </w:rPr>
        <w:t xml:space="preserve"> </w:t>
      </w:r>
      <w:proofErr w:type="spellStart"/>
      <w:r w:rsidRPr="001819F5">
        <w:rPr>
          <w:szCs w:val="24"/>
          <w:lang w:val="x-none" w:eastAsia="id-ID"/>
        </w:rPr>
        <w:t>manusia</w:t>
      </w:r>
      <w:proofErr w:type="spellEnd"/>
      <w:r w:rsidRPr="001819F5">
        <w:rPr>
          <w:szCs w:val="24"/>
          <w:lang w:val="x-none" w:eastAsia="id-ID"/>
        </w:rPr>
        <w:t xml:space="preserve"> </w:t>
      </w:r>
      <w:proofErr w:type="spellStart"/>
      <w:r w:rsidRPr="001819F5">
        <w:rPr>
          <w:szCs w:val="24"/>
          <w:lang w:val="x-none" w:eastAsia="id-ID"/>
        </w:rPr>
        <w:t>meliputi</w:t>
      </w:r>
      <w:proofErr w:type="spellEnd"/>
      <w:r w:rsidRPr="001819F5">
        <w:rPr>
          <w:szCs w:val="24"/>
          <w:lang w:val="x-none" w:eastAsia="id-ID"/>
        </w:rPr>
        <w:t xml:space="preserve"> </w:t>
      </w:r>
      <w:proofErr w:type="spellStart"/>
      <w:r w:rsidRPr="001819F5">
        <w:rPr>
          <w:szCs w:val="24"/>
          <w:lang w:val="x-none" w:eastAsia="id-ID"/>
        </w:rPr>
        <w:t>hubungan</w:t>
      </w:r>
      <w:proofErr w:type="spellEnd"/>
      <w:r w:rsidRPr="001819F5">
        <w:rPr>
          <w:szCs w:val="24"/>
          <w:lang w:val="x-none" w:eastAsia="id-ID"/>
        </w:rPr>
        <w:t xml:space="preserve"> </w:t>
      </w:r>
      <w:proofErr w:type="spellStart"/>
      <w:r w:rsidRPr="001819F5">
        <w:rPr>
          <w:szCs w:val="24"/>
          <w:lang w:val="x-none" w:eastAsia="id-ID"/>
        </w:rPr>
        <w:t>antara</w:t>
      </w:r>
      <w:proofErr w:type="spellEnd"/>
      <w:r w:rsidRPr="001819F5">
        <w:rPr>
          <w:szCs w:val="24"/>
          <w:lang w:val="x-none" w:eastAsia="id-ID"/>
        </w:rPr>
        <w:t xml:space="preserve"> </w:t>
      </w:r>
      <w:proofErr w:type="spellStart"/>
      <w:r w:rsidRPr="001819F5">
        <w:rPr>
          <w:szCs w:val="24"/>
          <w:lang w:val="x-none" w:eastAsia="id-ID"/>
        </w:rPr>
        <w:t>sesama</w:t>
      </w:r>
      <w:proofErr w:type="spellEnd"/>
      <w:r w:rsidRPr="001819F5">
        <w:rPr>
          <w:szCs w:val="24"/>
          <w:lang w:val="x-none" w:eastAsia="id-ID"/>
        </w:rPr>
        <w:t xml:space="preserve"> </w:t>
      </w:r>
      <w:proofErr w:type="spellStart"/>
      <w:r w:rsidRPr="001819F5">
        <w:rPr>
          <w:szCs w:val="24"/>
          <w:lang w:val="x-none" w:eastAsia="id-ID"/>
        </w:rPr>
        <w:t>individu</w:t>
      </w:r>
      <w:proofErr w:type="spellEnd"/>
      <w:r w:rsidRPr="001819F5">
        <w:rPr>
          <w:szCs w:val="24"/>
          <w:lang w:val="x-none" w:eastAsia="id-ID"/>
        </w:rPr>
        <w:t xml:space="preserve">, </w:t>
      </w:r>
      <w:proofErr w:type="spellStart"/>
      <w:r w:rsidRPr="001819F5">
        <w:rPr>
          <w:szCs w:val="24"/>
          <w:lang w:val="x-none" w:eastAsia="id-ID"/>
        </w:rPr>
        <w:t>kelompok</w:t>
      </w:r>
      <w:proofErr w:type="spellEnd"/>
      <w:r w:rsidRPr="001819F5">
        <w:rPr>
          <w:szCs w:val="24"/>
          <w:lang w:val="x-none" w:eastAsia="id-ID"/>
        </w:rPr>
        <w:t xml:space="preserve">, dan </w:t>
      </w:r>
      <w:proofErr w:type="spellStart"/>
      <w:r w:rsidRPr="001819F5">
        <w:rPr>
          <w:szCs w:val="24"/>
          <w:lang w:val="x-none" w:eastAsia="id-ID"/>
        </w:rPr>
        <w:t>bahkan</w:t>
      </w:r>
      <w:proofErr w:type="spellEnd"/>
      <w:r w:rsidRPr="001819F5">
        <w:rPr>
          <w:szCs w:val="24"/>
          <w:lang w:val="x-none" w:eastAsia="id-ID"/>
        </w:rPr>
        <w:t xml:space="preserve"> </w:t>
      </w:r>
      <w:proofErr w:type="spellStart"/>
      <w:r w:rsidRPr="001819F5">
        <w:rPr>
          <w:szCs w:val="24"/>
          <w:lang w:val="x-none" w:eastAsia="id-ID"/>
        </w:rPr>
        <w:t>dalam</w:t>
      </w:r>
      <w:proofErr w:type="spellEnd"/>
      <w:r w:rsidRPr="001819F5">
        <w:rPr>
          <w:szCs w:val="24"/>
          <w:lang w:val="x-none" w:eastAsia="id-ID"/>
        </w:rPr>
        <w:t xml:space="preserve"> </w:t>
      </w:r>
      <w:proofErr w:type="spellStart"/>
      <w:r w:rsidRPr="001819F5">
        <w:rPr>
          <w:szCs w:val="24"/>
          <w:lang w:val="x-none" w:eastAsia="id-ID"/>
        </w:rPr>
        <w:t>sebuah</w:t>
      </w:r>
      <w:proofErr w:type="spellEnd"/>
      <w:r w:rsidRPr="001819F5">
        <w:rPr>
          <w:szCs w:val="24"/>
          <w:lang w:val="x-none" w:eastAsia="id-ID"/>
        </w:rPr>
        <w:t xml:space="preserve"> negara. Pada </w:t>
      </w:r>
      <w:proofErr w:type="spellStart"/>
      <w:r w:rsidRPr="001819F5">
        <w:rPr>
          <w:szCs w:val="24"/>
          <w:lang w:val="x-none" w:eastAsia="id-ID"/>
        </w:rPr>
        <w:t>suatu</w:t>
      </w:r>
      <w:proofErr w:type="spellEnd"/>
      <w:r w:rsidRPr="001819F5">
        <w:rPr>
          <w:szCs w:val="24"/>
          <w:lang w:val="x-none" w:eastAsia="id-ID"/>
        </w:rPr>
        <w:t xml:space="preserve"> </w:t>
      </w:r>
      <w:proofErr w:type="spellStart"/>
      <w:r w:rsidRPr="001819F5">
        <w:rPr>
          <w:szCs w:val="24"/>
          <w:lang w:val="x-none" w:eastAsia="id-ID"/>
        </w:rPr>
        <w:t>sistem</w:t>
      </w:r>
      <w:proofErr w:type="spellEnd"/>
      <w:r w:rsidRPr="001819F5">
        <w:rPr>
          <w:szCs w:val="24"/>
          <w:lang w:val="x-none" w:eastAsia="id-ID"/>
        </w:rPr>
        <w:t xml:space="preserve"> negara, </w:t>
      </w:r>
      <w:proofErr w:type="spellStart"/>
      <w:r w:rsidRPr="001819F5">
        <w:rPr>
          <w:szCs w:val="24"/>
          <w:lang w:val="x-none" w:eastAsia="id-ID"/>
        </w:rPr>
        <w:t>perbankan</w:t>
      </w:r>
      <w:proofErr w:type="spellEnd"/>
      <w:r w:rsidRPr="001819F5">
        <w:rPr>
          <w:szCs w:val="24"/>
          <w:lang w:val="x-none" w:eastAsia="id-ID"/>
        </w:rPr>
        <w:t xml:space="preserve"> </w:t>
      </w:r>
      <w:proofErr w:type="spellStart"/>
      <w:r w:rsidRPr="001819F5">
        <w:rPr>
          <w:szCs w:val="24"/>
          <w:lang w:val="x-none" w:eastAsia="id-ID"/>
        </w:rPr>
        <w:t>memegang</w:t>
      </w:r>
      <w:proofErr w:type="spellEnd"/>
      <w:r w:rsidRPr="001819F5">
        <w:rPr>
          <w:szCs w:val="24"/>
          <w:lang w:val="x-none" w:eastAsia="id-ID"/>
        </w:rPr>
        <w:t xml:space="preserve"> </w:t>
      </w:r>
      <w:proofErr w:type="spellStart"/>
      <w:r w:rsidRPr="001819F5">
        <w:rPr>
          <w:szCs w:val="24"/>
          <w:lang w:val="x-none" w:eastAsia="id-ID"/>
        </w:rPr>
        <w:t>peranan</w:t>
      </w:r>
      <w:proofErr w:type="spellEnd"/>
      <w:r w:rsidRPr="001819F5">
        <w:rPr>
          <w:szCs w:val="24"/>
          <w:lang w:val="x-none" w:eastAsia="id-ID"/>
        </w:rPr>
        <w:t xml:space="preserve"> </w:t>
      </w:r>
      <w:proofErr w:type="spellStart"/>
      <w:r w:rsidRPr="001819F5">
        <w:rPr>
          <w:szCs w:val="24"/>
          <w:lang w:val="x-none" w:eastAsia="id-ID"/>
        </w:rPr>
        <w:t>penting</w:t>
      </w:r>
      <w:proofErr w:type="spellEnd"/>
      <w:r w:rsidRPr="001819F5">
        <w:rPr>
          <w:szCs w:val="24"/>
          <w:lang w:val="x-none" w:eastAsia="id-ID"/>
        </w:rPr>
        <w:t xml:space="preserve"> </w:t>
      </w:r>
      <w:proofErr w:type="spellStart"/>
      <w:r w:rsidRPr="001819F5">
        <w:rPr>
          <w:szCs w:val="24"/>
          <w:lang w:val="x-none" w:eastAsia="id-ID"/>
        </w:rPr>
        <w:t>sebagai</w:t>
      </w:r>
      <w:proofErr w:type="spellEnd"/>
      <w:r w:rsidRPr="001819F5">
        <w:rPr>
          <w:szCs w:val="24"/>
          <w:lang w:val="x-none" w:eastAsia="id-ID"/>
        </w:rPr>
        <w:t xml:space="preserve"> </w:t>
      </w:r>
      <w:proofErr w:type="spellStart"/>
      <w:r w:rsidRPr="001819F5">
        <w:rPr>
          <w:szCs w:val="24"/>
          <w:lang w:val="x-none" w:eastAsia="id-ID"/>
        </w:rPr>
        <w:t>agen</w:t>
      </w:r>
      <w:proofErr w:type="spellEnd"/>
      <w:r w:rsidRPr="001819F5">
        <w:rPr>
          <w:szCs w:val="24"/>
          <w:lang w:val="x-none" w:eastAsia="id-ID"/>
        </w:rPr>
        <w:t xml:space="preserve"> </w:t>
      </w:r>
      <w:proofErr w:type="spellStart"/>
      <w:r w:rsidRPr="001819F5">
        <w:rPr>
          <w:szCs w:val="24"/>
          <w:lang w:val="x-none" w:eastAsia="id-ID"/>
        </w:rPr>
        <w:t>pembangunan</w:t>
      </w:r>
      <w:proofErr w:type="spellEnd"/>
      <w:r w:rsidRPr="001819F5">
        <w:rPr>
          <w:szCs w:val="24"/>
          <w:lang w:val="x-none" w:eastAsia="id-ID"/>
        </w:rPr>
        <w:t xml:space="preserve"> (</w:t>
      </w:r>
      <w:r w:rsidRPr="001819F5">
        <w:rPr>
          <w:i/>
          <w:szCs w:val="24"/>
          <w:lang w:val="x-none" w:eastAsia="id-ID"/>
        </w:rPr>
        <w:t>agent of development</w:t>
      </w:r>
      <w:r w:rsidRPr="001819F5">
        <w:rPr>
          <w:szCs w:val="24"/>
          <w:lang w:val="x-none" w:eastAsia="id-ID"/>
        </w:rPr>
        <w:t xml:space="preserve">). </w:t>
      </w:r>
      <w:proofErr w:type="spellStart"/>
      <w:r w:rsidRPr="001819F5">
        <w:rPr>
          <w:szCs w:val="24"/>
          <w:lang w:val="x-none" w:eastAsia="id-ID"/>
        </w:rPr>
        <w:t>Mengingat</w:t>
      </w:r>
      <w:proofErr w:type="spellEnd"/>
      <w:r w:rsidRPr="001819F5">
        <w:rPr>
          <w:szCs w:val="24"/>
          <w:lang w:val="x-none" w:eastAsia="id-ID"/>
        </w:rPr>
        <w:t xml:space="preserve"> </w:t>
      </w:r>
      <w:proofErr w:type="spellStart"/>
      <w:r w:rsidRPr="001819F5">
        <w:rPr>
          <w:szCs w:val="24"/>
          <w:lang w:val="x-none" w:eastAsia="id-ID"/>
        </w:rPr>
        <w:t>fungsi</w:t>
      </w:r>
      <w:proofErr w:type="spellEnd"/>
      <w:r w:rsidRPr="001819F5">
        <w:rPr>
          <w:szCs w:val="24"/>
          <w:lang w:val="x-none" w:eastAsia="id-ID"/>
        </w:rPr>
        <w:t xml:space="preserve">  </w:t>
      </w:r>
      <w:proofErr w:type="spellStart"/>
      <w:r w:rsidRPr="001819F5">
        <w:rPr>
          <w:szCs w:val="24"/>
          <w:lang w:val="x-none" w:eastAsia="id-ID"/>
        </w:rPr>
        <w:t>perbankan</w:t>
      </w:r>
      <w:proofErr w:type="spellEnd"/>
      <w:r w:rsidRPr="001819F5">
        <w:rPr>
          <w:szCs w:val="24"/>
          <w:lang w:val="x-none" w:eastAsia="id-ID"/>
        </w:rPr>
        <w:t xml:space="preserve"> </w:t>
      </w:r>
      <w:proofErr w:type="spellStart"/>
      <w:r w:rsidRPr="001819F5">
        <w:rPr>
          <w:szCs w:val="24"/>
          <w:lang w:val="x-none" w:eastAsia="id-ID"/>
        </w:rPr>
        <w:t>itu</w:t>
      </w:r>
      <w:proofErr w:type="spellEnd"/>
      <w:r w:rsidRPr="001819F5">
        <w:rPr>
          <w:szCs w:val="24"/>
          <w:lang w:val="x-none" w:eastAsia="id-ID"/>
        </w:rPr>
        <w:t xml:space="preserve"> </w:t>
      </w:r>
      <w:proofErr w:type="spellStart"/>
      <w:r w:rsidRPr="001819F5">
        <w:rPr>
          <w:szCs w:val="24"/>
          <w:lang w:val="x-none" w:eastAsia="id-ID"/>
        </w:rPr>
        <w:t>merupakan</w:t>
      </w:r>
      <w:proofErr w:type="spellEnd"/>
      <w:r w:rsidRPr="001819F5">
        <w:rPr>
          <w:szCs w:val="24"/>
          <w:lang w:val="x-none" w:eastAsia="id-ID"/>
        </w:rPr>
        <w:t xml:space="preserve"> </w:t>
      </w:r>
      <w:proofErr w:type="spellStart"/>
      <w:r w:rsidRPr="001819F5">
        <w:rPr>
          <w:szCs w:val="24"/>
          <w:lang w:val="x-none" w:eastAsia="id-ID"/>
        </w:rPr>
        <w:t>lembaga</w:t>
      </w:r>
      <w:proofErr w:type="spellEnd"/>
      <w:r w:rsidRPr="001819F5">
        <w:rPr>
          <w:szCs w:val="24"/>
          <w:lang w:val="x-none" w:eastAsia="id-ID"/>
        </w:rPr>
        <w:t xml:space="preserve">  yang  </w:t>
      </w:r>
      <w:proofErr w:type="spellStart"/>
      <w:r w:rsidRPr="001819F5">
        <w:rPr>
          <w:szCs w:val="24"/>
          <w:lang w:val="x-none" w:eastAsia="id-ID"/>
        </w:rPr>
        <w:t>menghimpun</w:t>
      </w:r>
      <w:proofErr w:type="spellEnd"/>
      <w:r w:rsidRPr="001819F5">
        <w:rPr>
          <w:szCs w:val="24"/>
          <w:lang w:val="x-none" w:eastAsia="id-ID"/>
        </w:rPr>
        <w:t xml:space="preserve"> dana </w:t>
      </w:r>
      <w:proofErr w:type="spellStart"/>
      <w:r w:rsidRPr="001819F5">
        <w:rPr>
          <w:szCs w:val="24"/>
          <w:lang w:val="x-none" w:eastAsia="id-ID"/>
        </w:rPr>
        <w:t>dari</w:t>
      </w:r>
      <w:proofErr w:type="spellEnd"/>
      <w:r w:rsidRPr="001819F5">
        <w:rPr>
          <w:szCs w:val="24"/>
          <w:lang w:val="x-none" w:eastAsia="id-ID"/>
        </w:rPr>
        <w:t xml:space="preserve"> </w:t>
      </w:r>
      <w:proofErr w:type="spellStart"/>
      <w:r w:rsidRPr="001819F5">
        <w:rPr>
          <w:szCs w:val="24"/>
          <w:lang w:val="x-none" w:eastAsia="id-ID"/>
        </w:rPr>
        <w:t>masyarakat</w:t>
      </w:r>
      <w:proofErr w:type="spellEnd"/>
      <w:r w:rsidRPr="001819F5">
        <w:rPr>
          <w:szCs w:val="24"/>
          <w:lang w:val="x-none" w:eastAsia="id-ID"/>
        </w:rPr>
        <w:t xml:space="preserve"> </w:t>
      </w:r>
      <w:proofErr w:type="spellStart"/>
      <w:r w:rsidRPr="001819F5">
        <w:rPr>
          <w:szCs w:val="24"/>
          <w:lang w:val="x-none" w:eastAsia="id-ID"/>
        </w:rPr>
        <w:t>dalam</w:t>
      </w:r>
      <w:proofErr w:type="spellEnd"/>
      <w:r w:rsidRPr="001819F5">
        <w:rPr>
          <w:szCs w:val="24"/>
          <w:lang w:val="x-none" w:eastAsia="id-ID"/>
        </w:rPr>
        <w:t xml:space="preserve"> </w:t>
      </w:r>
      <w:proofErr w:type="spellStart"/>
      <w:r w:rsidRPr="001819F5">
        <w:rPr>
          <w:szCs w:val="24"/>
          <w:lang w:val="x-none" w:eastAsia="id-ID"/>
        </w:rPr>
        <w:t>bentuk</w:t>
      </w:r>
      <w:proofErr w:type="spellEnd"/>
      <w:r w:rsidRPr="001819F5">
        <w:rPr>
          <w:szCs w:val="24"/>
          <w:lang w:val="x-none" w:eastAsia="id-ID"/>
        </w:rPr>
        <w:t xml:space="preserve"> </w:t>
      </w:r>
      <w:proofErr w:type="spellStart"/>
      <w:r w:rsidRPr="001819F5">
        <w:rPr>
          <w:szCs w:val="24"/>
          <w:lang w:val="x-none" w:eastAsia="id-ID"/>
        </w:rPr>
        <w:t>simpanan</w:t>
      </w:r>
      <w:proofErr w:type="spellEnd"/>
      <w:r w:rsidRPr="001819F5">
        <w:rPr>
          <w:szCs w:val="24"/>
          <w:lang w:val="x-none" w:eastAsia="id-ID"/>
        </w:rPr>
        <w:t xml:space="preserve"> dan </w:t>
      </w:r>
      <w:proofErr w:type="spellStart"/>
      <w:r w:rsidRPr="001819F5">
        <w:rPr>
          <w:szCs w:val="24"/>
          <w:lang w:val="x-none" w:eastAsia="id-ID"/>
        </w:rPr>
        <w:t>menyalurkan</w:t>
      </w:r>
      <w:proofErr w:type="spellEnd"/>
      <w:r w:rsidRPr="001819F5">
        <w:rPr>
          <w:szCs w:val="24"/>
          <w:lang w:val="x-none" w:eastAsia="id-ID"/>
        </w:rPr>
        <w:t xml:space="preserve"> </w:t>
      </w:r>
      <w:proofErr w:type="spellStart"/>
      <w:r w:rsidRPr="001819F5">
        <w:rPr>
          <w:szCs w:val="24"/>
          <w:lang w:val="x-none" w:eastAsia="id-ID"/>
        </w:rPr>
        <w:t>kembali</w:t>
      </w:r>
      <w:proofErr w:type="spellEnd"/>
      <w:r w:rsidRPr="001819F5">
        <w:rPr>
          <w:szCs w:val="24"/>
          <w:lang w:val="x-none" w:eastAsia="id-ID"/>
        </w:rPr>
        <w:t xml:space="preserve"> </w:t>
      </w:r>
      <w:proofErr w:type="spellStart"/>
      <w:r w:rsidRPr="001819F5">
        <w:rPr>
          <w:szCs w:val="24"/>
          <w:lang w:val="x-none" w:eastAsia="id-ID"/>
        </w:rPr>
        <w:t>kemasyarakat</w:t>
      </w:r>
      <w:proofErr w:type="spellEnd"/>
      <w:r w:rsidRPr="001819F5">
        <w:rPr>
          <w:szCs w:val="24"/>
          <w:lang w:val="x-none" w:eastAsia="id-ID"/>
        </w:rPr>
        <w:t xml:space="preserve"> </w:t>
      </w:r>
      <w:proofErr w:type="spellStart"/>
      <w:r w:rsidRPr="001819F5">
        <w:rPr>
          <w:szCs w:val="24"/>
          <w:lang w:val="x-none" w:eastAsia="id-ID"/>
        </w:rPr>
        <w:t>dalam</w:t>
      </w:r>
      <w:proofErr w:type="spellEnd"/>
      <w:r w:rsidRPr="001819F5">
        <w:rPr>
          <w:szCs w:val="24"/>
          <w:lang w:val="x-none" w:eastAsia="id-ID"/>
        </w:rPr>
        <w:t xml:space="preserve"> </w:t>
      </w:r>
      <w:proofErr w:type="spellStart"/>
      <w:r w:rsidRPr="001819F5">
        <w:rPr>
          <w:szCs w:val="24"/>
          <w:lang w:val="x-none" w:eastAsia="id-ID"/>
        </w:rPr>
        <w:t>bentuk</w:t>
      </w:r>
      <w:proofErr w:type="spellEnd"/>
      <w:r w:rsidRPr="001819F5">
        <w:rPr>
          <w:szCs w:val="24"/>
          <w:lang w:val="x-none" w:eastAsia="id-ID"/>
        </w:rPr>
        <w:t xml:space="preserve"> </w:t>
      </w:r>
      <w:proofErr w:type="spellStart"/>
      <w:r w:rsidRPr="001819F5">
        <w:rPr>
          <w:szCs w:val="24"/>
          <w:lang w:val="x-none" w:eastAsia="id-ID"/>
        </w:rPr>
        <w:t>kredit</w:t>
      </w:r>
      <w:proofErr w:type="spellEnd"/>
      <w:r w:rsidRPr="001819F5">
        <w:rPr>
          <w:szCs w:val="24"/>
          <w:lang w:val="x-none" w:eastAsia="id-ID"/>
        </w:rPr>
        <w:t xml:space="preserve"> </w:t>
      </w:r>
      <w:proofErr w:type="spellStart"/>
      <w:r w:rsidRPr="001819F5">
        <w:rPr>
          <w:szCs w:val="24"/>
          <w:lang w:val="x-none" w:eastAsia="id-ID"/>
        </w:rPr>
        <w:t>atau</w:t>
      </w:r>
      <w:proofErr w:type="spellEnd"/>
      <w:r w:rsidRPr="001819F5">
        <w:rPr>
          <w:szCs w:val="24"/>
          <w:lang w:val="x-none" w:eastAsia="id-ID"/>
        </w:rPr>
        <w:t xml:space="preserve"> </w:t>
      </w:r>
      <w:proofErr w:type="spellStart"/>
      <w:r w:rsidRPr="001819F5">
        <w:rPr>
          <w:szCs w:val="24"/>
          <w:lang w:val="x-none" w:eastAsia="id-ID"/>
        </w:rPr>
        <w:t>pembiayaan</w:t>
      </w:r>
      <w:proofErr w:type="spellEnd"/>
      <w:r w:rsidRPr="001819F5">
        <w:rPr>
          <w:szCs w:val="24"/>
          <w:lang w:val="x-none" w:eastAsia="id-ID"/>
        </w:rPr>
        <w:t xml:space="preserve">. </w:t>
      </w:r>
      <w:proofErr w:type="spellStart"/>
      <w:r w:rsidRPr="001819F5">
        <w:rPr>
          <w:szCs w:val="24"/>
          <w:lang w:val="x-none" w:eastAsia="id-ID"/>
        </w:rPr>
        <w:t>Fungsi</w:t>
      </w:r>
      <w:proofErr w:type="spellEnd"/>
      <w:r w:rsidRPr="001819F5">
        <w:rPr>
          <w:szCs w:val="24"/>
          <w:lang w:val="x-none" w:eastAsia="id-ID"/>
        </w:rPr>
        <w:t xml:space="preserve"> </w:t>
      </w:r>
      <w:proofErr w:type="spellStart"/>
      <w:r w:rsidRPr="001819F5">
        <w:rPr>
          <w:szCs w:val="24"/>
          <w:lang w:val="x-none" w:eastAsia="id-ID"/>
        </w:rPr>
        <w:t>perbankan</w:t>
      </w:r>
      <w:proofErr w:type="spellEnd"/>
      <w:r w:rsidRPr="001819F5">
        <w:rPr>
          <w:szCs w:val="24"/>
          <w:lang w:val="x-none" w:eastAsia="id-ID"/>
        </w:rPr>
        <w:t xml:space="preserve"> yang </w:t>
      </w:r>
      <w:proofErr w:type="spellStart"/>
      <w:r w:rsidRPr="001819F5">
        <w:rPr>
          <w:szCs w:val="24"/>
          <w:lang w:val="x-none" w:eastAsia="id-ID"/>
        </w:rPr>
        <w:t>demikian</w:t>
      </w:r>
      <w:proofErr w:type="spellEnd"/>
      <w:r w:rsidRPr="001819F5">
        <w:rPr>
          <w:szCs w:val="24"/>
          <w:lang w:val="x-none" w:eastAsia="id-ID"/>
        </w:rPr>
        <w:t xml:space="preserve"> </w:t>
      </w:r>
      <w:proofErr w:type="spellStart"/>
      <w:r w:rsidRPr="001819F5">
        <w:rPr>
          <w:szCs w:val="24"/>
          <w:lang w:val="x-none" w:eastAsia="id-ID"/>
        </w:rPr>
        <w:t>biasa</w:t>
      </w:r>
      <w:proofErr w:type="spellEnd"/>
      <w:r w:rsidRPr="001819F5">
        <w:rPr>
          <w:szCs w:val="24"/>
          <w:lang w:val="x-none" w:eastAsia="id-ID"/>
        </w:rPr>
        <w:t xml:space="preserve"> </w:t>
      </w:r>
      <w:proofErr w:type="spellStart"/>
      <w:r w:rsidRPr="001819F5">
        <w:rPr>
          <w:szCs w:val="24"/>
          <w:lang w:val="x-none" w:eastAsia="id-ID"/>
        </w:rPr>
        <w:t>disebut</w:t>
      </w:r>
      <w:proofErr w:type="spellEnd"/>
      <w:r w:rsidRPr="001819F5">
        <w:rPr>
          <w:szCs w:val="24"/>
          <w:lang w:val="x-none" w:eastAsia="id-ID"/>
        </w:rPr>
        <w:t xml:space="preserve"> </w:t>
      </w:r>
      <w:proofErr w:type="spellStart"/>
      <w:r w:rsidRPr="001819F5">
        <w:rPr>
          <w:szCs w:val="24"/>
          <w:lang w:val="x-none" w:eastAsia="id-ID"/>
        </w:rPr>
        <w:t>dengan</w:t>
      </w:r>
      <w:proofErr w:type="spellEnd"/>
      <w:r w:rsidRPr="001819F5">
        <w:rPr>
          <w:szCs w:val="24"/>
          <w:lang w:val="x-none" w:eastAsia="id-ID"/>
        </w:rPr>
        <w:t xml:space="preserve"> </w:t>
      </w:r>
      <w:proofErr w:type="spellStart"/>
      <w:r w:rsidRPr="001819F5">
        <w:rPr>
          <w:szCs w:val="24"/>
          <w:lang w:val="x-none" w:eastAsia="id-ID"/>
        </w:rPr>
        <w:t>intermediasi</w:t>
      </w:r>
      <w:proofErr w:type="spellEnd"/>
      <w:r w:rsidRPr="001819F5">
        <w:rPr>
          <w:szCs w:val="24"/>
          <w:lang w:val="x-none" w:eastAsia="id-ID"/>
        </w:rPr>
        <w:t xml:space="preserve"> </w:t>
      </w:r>
      <w:proofErr w:type="spellStart"/>
      <w:r w:rsidRPr="001819F5">
        <w:rPr>
          <w:szCs w:val="24"/>
          <w:lang w:val="x-none" w:eastAsia="id-ID"/>
        </w:rPr>
        <w:t>keuangan</w:t>
      </w:r>
      <w:proofErr w:type="spellEnd"/>
      <w:r w:rsidRPr="001819F5">
        <w:rPr>
          <w:szCs w:val="24"/>
          <w:lang w:val="x-none" w:eastAsia="id-ID"/>
        </w:rPr>
        <w:t xml:space="preserve"> (</w:t>
      </w:r>
      <w:r w:rsidRPr="001819F5">
        <w:rPr>
          <w:i/>
          <w:szCs w:val="24"/>
          <w:lang w:val="x-none" w:eastAsia="id-ID"/>
        </w:rPr>
        <w:t>financial Intermediary Function</w:t>
      </w:r>
      <w:r w:rsidRPr="001819F5">
        <w:rPr>
          <w:szCs w:val="24"/>
          <w:lang w:val="x-none" w:eastAsia="id-ID"/>
        </w:rPr>
        <w:t>)</w:t>
      </w:r>
      <w:r>
        <w:rPr>
          <w:szCs w:val="24"/>
          <w:lang w:eastAsia="id-ID"/>
        </w:rPr>
        <w:t xml:space="preserve"> (</w:t>
      </w:r>
      <w:proofErr w:type="spellStart"/>
      <w:r w:rsidRPr="001819F5">
        <w:rPr>
          <w:szCs w:val="24"/>
          <w:lang w:eastAsia="id-ID"/>
        </w:rPr>
        <w:t>Anshori</w:t>
      </w:r>
      <w:proofErr w:type="spellEnd"/>
      <w:r>
        <w:rPr>
          <w:szCs w:val="24"/>
          <w:lang w:eastAsia="id-ID"/>
        </w:rPr>
        <w:t>, 2008)</w:t>
      </w:r>
      <w:r w:rsidRPr="001819F5">
        <w:rPr>
          <w:szCs w:val="24"/>
          <w:lang w:val="x-none" w:eastAsia="id-ID"/>
        </w:rPr>
        <w:t xml:space="preserve">. </w:t>
      </w:r>
    </w:p>
    <w:p w14:paraId="726CF6B9" w14:textId="77777777" w:rsidR="001819F5" w:rsidRPr="001819F5" w:rsidRDefault="001819F5" w:rsidP="001819F5">
      <w:pPr>
        <w:widowControl w:val="0"/>
        <w:autoSpaceDE w:val="0"/>
        <w:autoSpaceDN w:val="0"/>
        <w:adjustRightInd w:val="0"/>
        <w:jc w:val="both"/>
        <w:rPr>
          <w:szCs w:val="24"/>
          <w:lang w:val="id-ID" w:eastAsia="id-ID"/>
        </w:rPr>
      </w:pPr>
      <w:r w:rsidRPr="001819F5">
        <w:rPr>
          <w:szCs w:val="24"/>
          <w:lang w:val="id-ID" w:eastAsia="id-ID"/>
        </w:rPr>
        <w:t xml:space="preserve">Pada dunia Islam, kegiatan perbankan diupayakan memenuhi unsur syariah dengan membebaskan diri dari hal-hal yang bertentangan dengan syara’ atau hukum Islam seperti </w:t>
      </w:r>
      <w:r w:rsidRPr="001819F5">
        <w:rPr>
          <w:i/>
          <w:szCs w:val="24"/>
          <w:lang w:val="id-ID" w:eastAsia="id-ID"/>
        </w:rPr>
        <w:t xml:space="preserve">riba, ryswah, gharar, maisir, dan bathil. </w:t>
      </w:r>
      <w:r w:rsidRPr="001819F5">
        <w:rPr>
          <w:szCs w:val="24"/>
          <w:lang w:val="id-ID" w:eastAsia="id-ID"/>
        </w:rPr>
        <w:t xml:space="preserve">Untuk itu dibentuk lembaga usaha perbankan dalambentuk bank syariah yang berbeda dari bank konvensional dalam </w:t>
      </w:r>
      <w:r w:rsidRPr="001819F5">
        <w:rPr>
          <w:szCs w:val="24"/>
          <w:lang w:val="id-ID" w:eastAsia="id-ID"/>
        </w:rPr>
        <w:lastRenderedPageBreak/>
        <w:t xml:space="preserve">aktivitas operasionalnya yang menggunakan prinsip bunga. Sintem bunga oleh sebagian besar  yang oleh sebagian besar ulama disamakan dengan </w:t>
      </w:r>
      <w:r w:rsidRPr="001819F5">
        <w:rPr>
          <w:i/>
          <w:szCs w:val="24"/>
          <w:lang w:val="id-ID" w:eastAsia="id-ID"/>
        </w:rPr>
        <w:t>riba</w:t>
      </w:r>
      <w:r w:rsidRPr="001819F5">
        <w:rPr>
          <w:szCs w:val="24"/>
          <w:lang w:val="id-ID" w:eastAsia="id-ID"/>
        </w:rPr>
        <w:t xml:space="preserve"> yang dilarang hukum Islam.</w:t>
      </w:r>
    </w:p>
    <w:p w14:paraId="5941FCF5" w14:textId="77777777" w:rsidR="001819F5" w:rsidRPr="001819F5" w:rsidRDefault="001819F5" w:rsidP="001819F5">
      <w:pPr>
        <w:widowControl w:val="0"/>
        <w:autoSpaceDE w:val="0"/>
        <w:autoSpaceDN w:val="0"/>
        <w:adjustRightInd w:val="0"/>
        <w:jc w:val="both"/>
        <w:rPr>
          <w:szCs w:val="24"/>
          <w:lang w:val="x-none" w:eastAsia="id-ID"/>
        </w:rPr>
      </w:pPr>
      <w:r w:rsidRPr="001819F5">
        <w:rPr>
          <w:szCs w:val="24"/>
          <w:lang w:val="x-none" w:eastAsia="id-ID"/>
        </w:rPr>
        <w:t xml:space="preserve">Bank </w:t>
      </w:r>
      <w:proofErr w:type="spellStart"/>
      <w:r w:rsidRPr="001819F5">
        <w:rPr>
          <w:szCs w:val="24"/>
          <w:lang w:val="x-none" w:eastAsia="id-ID"/>
        </w:rPr>
        <w:t>syariah</w:t>
      </w:r>
      <w:proofErr w:type="spellEnd"/>
      <w:r w:rsidRPr="001819F5">
        <w:rPr>
          <w:szCs w:val="24"/>
          <w:lang w:val="x-none" w:eastAsia="id-ID"/>
        </w:rPr>
        <w:t xml:space="preserve"> </w:t>
      </w:r>
      <w:proofErr w:type="spellStart"/>
      <w:r w:rsidRPr="001819F5">
        <w:rPr>
          <w:szCs w:val="24"/>
          <w:lang w:val="x-none" w:eastAsia="id-ID"/>
        </w:rPr>
        <w:t>sebagai</w:t>
      </w:r>
      <w:proofErr w:type="spellEnd"/>
      <w:r w:rsidRPr="001819F5">
        <w:rPr>
          <w:szCs w:val="24"/>
          <w:lang w:val="x-none" w:eastAsia="id-ID"/>
        </w:rPr>
        <w:t xml:space="preserve"> </w:t>
      </w:r>
      <w:proofErr w:type="spellStart"/>
      <w:r w:rsidRPr="001819F5">
        <w:rPr>
          <w:szCs w:val="24"/>
          <w:lang w:val="x-none" w:eastAsia="id-ID"/>
        </w:rPr>
        <w:t>lembaga</w:t>
      </w:r>
      <w:proofErr w:type="spellEnd"/>
      <w:r w:rsidRPr="001819F5">
        <w:rPr>
          <w:szCs w:val="24"/>
          <w:lang w:val="x-none" w:eastAsia="id-ID"/>
        </w:rPr>
        <w:t xml:space="preserve"> </w:t>
      </w:r>
      <w:proofErr w:type="spellStart"/>
      <w:r w:rsidRPr="001819F5">
        <w:rPr>
          <w:szCs w:val="24"/>
          <w:lang w:val="x-none" w:eastAsia="id-ID"/>
        </w:rPr>
        <w:t>penyedia</w:t>
      </w:r>
      <w:proofErr w:type="spellEnd"/>
      <w:r w:rsidRPr="001819F5">
        <w:rPr>
          <w:szCs w:val="24"/>
          <w:lang w:val="x-none" w:eastAsia="id-ID"/>
        </w:rPr>
        <w:t xml:space="preserve"> </w:t>
      </w:r>
      <w:proofErr w:type="spellStart"/>
      <w:r w:rsidRPr="001819F5">
        <w:rPr>
          <w:szCs w:val="24"/>
          <w:lang w:val="x-none" w:eastAsia="id-ID"/>
        </w:rPr>
        <w:t>jasa</w:t>
      </w:r>
      <w:proofErr w:type="spellEnd"/>
      <w:r w:rsidRPr="001819F5">
        <w:rPr>
          <w:szCs w:val="24"/>
          <w:lang w:val="x-none" w:eastAsia="id-ID"/>
        </w:rPr>
        <w:t xml:space="preserve"> </w:t>
      </w:r>
      <w:proofErr w:type="spellStart"/>
      <w:r w:rsidRPr="001819F5">
        <w:rPr>
          <w:szCs w:val="24"/>
          <w:lang w:val="x-none" w:eastAsia="id-ID"/>
        </w:rPr>
        <w:t>keuangan</w:t>
      </w:r>
      <w:proofErr w:type="spellEnd"/>
      <w:r w:rsidRPr="001819F5">
        <w:rPr>
          <w:szCs w:val="24"/>
          <w:lang w:val="x-none" w:eastAsia="id-ID"/>
        </w:rPr>
        <w:t xml:space="preserve"> </w:t>
      </w:r>
      <w:r w:rsidRPr="001819F5">
        <w:rPr>
          <w:i/>
          <w:szCs w:val="24"/>
          <w:lang w:val="x-none" w:eastAsia="id-ID"/>
        </w:rPr>
        <w:t xml:space="preserve">(financial Intermediary) </w:t>
      </w:r>
      <w:proofErr w:type="spellStart"/>
      <w:r w:rsidRPr="001819F5">
        <w:rPr>
          <w:szCs w:val="24"/>
          <w:lang w:val="x-none" w:eastAsia="id-ID"/>
        </w:rPr>
        <w:t>menjalankan</w:t>
      </w:r>
      <w:proofErr w:type="spellEnd"/>
      <w:r w:rsidRPr="001819F5">
        <w:rPr>
          <w:szCs w:val="24"/>
          <w:lang w:val="x-none" w:eastAsia="id-ID"/>
        </w:rPr>
        <w:t xml:space="preserve"> </w:t>
      </w:r>
      <w:proofErr w:type="spellStart"/>
      <w:r w:rsidRPr="001819F5">
        <w:rPr>
          <w:szCs w:val="24"/>
          <w:lang w:val="x-none" w:eastAsia="id-ID"/>
        </w:rPr>
        <w:t>tugas</w:t>
      </w:r>
      <w:proofErr w:type="spellEnd"/>
      <w:r w:rsidRPr="001819F5">
        <w:rPr>
          <w:szCs w:val="24"/>
          <w:lang w:val="x-none" w:eastAsia="id-ID"/>
        </w:rPr>
        <w:t xml:space="preserve"> </w:t>
      </w:r>
      <w:proofErr w:type="spellStart"/>
      <w:r w:rsidRPr="001819F5">
        <w:rPr>
          <w:szCs w:val="24"/>
          <w:lang w:val="x-none" w:eastAsia="id-ID"/>
        </w:rPr>
        <w:t>utanya</w:t>
      </w:r>
      <w:proofErr w:type="spellEnd"/>
      <w:r w:rsidRPr="001819F5">
        <w:rPr>
          <w:szCs w:val="24"/>
          <w:lang w:val="x-none" w:eastAsia="id-ID"/>
        </w:rPr>
        <w:t xml:space="preserve"> </w:t>
      </w:r>
      <w:proofErr w:type="spellStart"/>
      <w:r w:rsidRPr="001819F5">
        <w:rPr>
          <w:szCs w:val="24"/>
          <w:lang w:val="x-none" w:eastAsia="id-ID"/>
        </w:rPr>
        <w:t>untuk</w:t>
      </w:r>
      <w:proofErr w:type="spellEnd"/>
      <w:r w:rsidRPr="001819F5">
        <w:rPr>
          <w:szCs w:val="24"/>
          <w:lang w:val="x-none" w:eastAsia="id-ID"/>
        </w:rPr>
        <w:t xml:space="preserve"> </w:t>
      </w:r>
      <w:proofErr w:type="spellStart"/>
      <w:r w:rsidRPr="001819F5">
        <w:rPr>
          <w:szCs w:val="24"/>
          <w:lang w:val="x-none" w:eastAsia="id-ID"/>
        </w:rPr>
        <w:t>menghimpun</w:t>
      </w:r>
      <w:proofErr w:type="spellEnd"/>
      <w:r w:rsidRPr="001819F5">
        <w:rPr>
          <w:szCs w:val="24"/>
          <w:lang w:val="x-none" w:eastAsia="id-ID"/>
        </w:rPr>
        <w:t xml:space="preserve"> dana </w:t>
      </w:r>
      <w:proofErr w:type="spellStart"/>
      <w:r w:rsidRPr="001819F5">
        <w:rPr>
          <w:szCs w:val="24"/>
          <w:lang w:val="x-none" w:eastAsia="id-ID"/>
        </w:rPr>
        <w:t>dari</w:t>
      </w:r>
      <w:proofErr w:type="spellEnd"/>
      <w:r w:rsidRPr="001819F5">
        <w:rPr>
          <w:szCs w:val="24"/>
          <w:lang w:val="x-none" w:eastAsia="id-ID"/>
        </w:rPr>
        <w:t xml:space="preserve"> </w:t>
      </w:r>
      <w:proofErr w:type="spellStart"/>
      <w:r w:rsidRPr="001819F5">
        <w:rPr>
          <w:szCs w:val="24"/>
          <w:lang w:val="x-none" w:eastAsia="id-ID"/>
        </w:rPr>
        <w:t>masyarakat</w:t>
      </w:r>
      <w:proofErr w:type="spellEnd"/>
      <w:r w:rsidRPr="001819F5">
        <w:rPr>
          <w:szCs w:val="24"/>
          <w:lang w:val="x-none" w:eastAsia="id-ID"/>
        </w:rPr>
        <w:t xml:space="preserve"> yang </w:t>
      </w:r>
      <w:proofErr w:type="spellStart"/>
      <w:r w:rsidRPr="001819F5">
        <w:rPr>
          <w:szCs w:val="24"/>
          <w:lang w:val="x-none" w:eastAsia="id-ID"/>
        </w:rPr>
        <w:t>sangat</w:t>
      </w:r>
      <w:proofErr w:type="spellEnd"/>
      <w:r w:rsidRPr="001819F5">
        <w:rPr>
          <w:szCs w:val="24"/>
          <w:lang w:val="x-none" w:eastAsia="id-ID"/>
        </w:rPr>
        <w:t xml:space="preserve"> </w:t>
      </w:r>
      <w:proofErr w:type="spellStart"/>
      <w:r w:rsidRPr="001819F5">
        <w:rPr>
          <w:szCs w:val="24"/>
          <w:lang w:val="x-none" w:eastAsia="id-ID"/>
        </w:rPr>
        <w:t>beminat</w:t>
      </w:r>
      <w:proofErr w:type="spellEnd"/>
      <w:r w:rsidRPr="001819F5">
        <w:rPr>
          <w:szCs w:val="24"/>
          <w:lang w:val="x-none" w:eastAsia="id-ID"/>
        </w:rPr>
        <w:t xml:space="preserve"> dan </w:t>
      </w:r>
      <w:proofErr w:type="spellStart"/>
      <w:r w:rsidRPr="001819F5">
        <w:rPr>
          <w:szCs w:val="24"/>
          <w:lang w:val="x-none" w:eastAsia="id-ID"/>
        </w:rPr>
        <w:t>memberi</w:t>
      </w:r>
      <w:proofErr w:type="spellEnd"/>
      <w:r w:rsidRPr="001819F5">
        <w:rPr>
          <w:szCs w:val="24"/>
          <w:lang w:val="x-none" w:eastAsia="id-ID"/>
        </w:rPr>
        <w:t xml:space="preserve"> </w:t>
      </w:r>
      <w:proofErr w:type="spellStart"/>
      <w:r w:rsidRPr="001819F5">
        <w:rPr>
          <w:szCs w:val="24"/>
          <w:lang w:val="x-none" w:eastAsia="id-ID"/>
        </w:rPr>
        <w:t>perhatian</w:t>
      </w:r>
      <w:proofErr w:type="spellEnd"/>
      <w:r w:rsidRPr="001819F5">
        <w:rPr>
          <w:szCs w:val="24"/>
          <w:lang w:val="x-none" w:eastAsia="id-ID"/>
        </w:rPr>
        <w:t xml:space="preserve"> </w:t>
      </w:r>
      <w:proofErr w:type="spellStart"/>
      <w:r w:rsidRPr="001819F5">
        <w:rPr>
          <w:szCs w:val="24"/>
          <w:lang w:val="x-none" w:eastAsia="id-ID"/>
        </w:rPr>
        <w:t>lebih</w:t>
      </w:r>
      <w:proofErr w:type="spellEnd"/>
      <w:r w:rsidRPr="001819F5">
        <w:rPr>
          <w:szCs w:val="24"/>
          <w:lang w:val="x-none" w:eastAsia="id-ID"/>
        </w:rPr>
        <w:t xml:space="preserve"> pada </w:t>
      </w:r>
      <w:proofErr w:type="spellStart"/>
      <w:r w:rsidRPr="001819F5">
        <w:rPr>
          <w:szCs w:val="24"/>
          <w:lang w:val="x-none" w:eastAsia="id-ID"/>
        </w:rPr>
        <w:t>sistem</w:t>
      </w:r>
      <w:proofErr w:type="spellEnd"/>
      <w:r w:rsidRPr="001819F5">
        <w:rPr>
          <w:szCs w:val="24"/>
          <w:lang w:val="x-none" w:eastAsia="id-ID"/>
        </w:rPr>
        <w:t xml:space="preserve"> </w:t>
      </w:r>
      <w:proofErr w:type="spellStart"/>
      <w:r w:rsidRPr="001819F5">
        <w:rPr>
          <w:szCs w:val="24"/>
          <w:lang w:val="x-none" w:eastAsia="id-ID"/>
        </w:rPr>
        <w:t>keuangan</w:t>
      </w:r>
      <w:proofErr w:type="spellEnd"/>
      <w:r w:rsidRPr="001819F5">
        <w:rPr>
          <w:szCs w:val="24"/>
          <w:lang w:val="x-none" w:eastAsia="id-ID"/>
        </w:rPr>
        <w:t xml:space="preserve"> </w:t>
      </w:r>
      <w:proofErr w:type="spellStart"/>
      <w:r w:rsidRPr="001819F5">
        <w:rPr>
          <w:szCs w:val="24"/>
          <w:lang w:val="x-none" w:eastAsia="id-ID"/>
        </w:rPr>
        <w:t>syariah</w:t>
      </w:r>
      <w:proofErr w:type="spellEnd"/>
      <w:r w:rsidRPr="001819F5">
        <w:rPr>
          <w:szCs w:val="24"/>
          <w:lang w:val="x-none" w:eastAsia="id-ID"/>
        </w:rPr>
        <w:t xml:space="preserve">, </w:t>
      </w:r>
      <w:proofErr w:type="spellStart"/>
      <w:r w:rsidRPr="001819F5">
        <w:rPr>
          <w:szCs w:val="24"/>
          <w:lang w:val="x-none" w:eastAsia="id-ID"/>
        </w:rPr>
        <w:t>kemudian</w:t>
      </w:r>
      <w:proofErr w:type="spellEnd"/>
      <w:r w:rsidRPr="001819F5">
        <w:rPr>
          <w:szCs w:val="24"/>
          <w:lang w:val="x-none" w:eastAsia="id-ID"/>
        </w:rPr>
        <w:t xml:space="preserve"> </w:t>
      </w:r>
      <w:proofErr w:type="spellStart"/>
      <w:r w:rsidRPr="001819F5">
        <w:rPr>
          <w:szCs w:val="24"/>
          <w:lang w:val="x-none" w:eastAsia="id-ID"/>
        </w:rPr>
        <w:t>menyalurkannya</w:t>
      </w:r>
      <w:proofErr w:type="spellEnd"/>
      <w:r w:rsidRPr="001819F5">
        <w:rPr>
          <w:szCs w:val="24"/>
          <w:lang w:val="x-none" w:eastAsia="id-ID"/>
        </w:rPr>
        <w:t xml:space="preserve"> </w:t>
      </w:r>
      <w:proofErr w:type="spellStart"/>
      <w:r w:rsidRPr="001819F5">
        <w:rPr>
          <w:szCs w:val="24"/>
          <w:lang w:val="x-none" w:eastAsia="id-ID"/>
        </w:rPr>
        <w:t>sesuai</w:t>
      </w:r>
      <w:proofErr w:type="spellEnd"/>
      <w:r w:rsidRPr="001819F5">
        <w:rPr>
          <w:szCs w:val="24"/>
          <w:lang w:val="x-none" w:eastAsia="id-ID"/>
        </w:rPr>
        <w:t xml:space="preserve"> </w:t>
      </w:r>
      <w:proofErr w:type="spellStart"/>
      <w:r w:rsidRPr="001819F5">
        <w:rPr>
          <w:szCs w:val="24"/>
          <w:lang w:val="x-none" w:eastAsia="id-ID"/>
        </w:rPr>
        <w:t>dengan</w:t>
      </w:r>
      <w:proofErr w:type="spellEnd"/>
      <w:r w:rsidRPr="001819F5">
        <w:rPr>
          <w:szCs w:val="24"/>
          <w:lang w:val="x-none" w:eastAsia="id-ID"/>
        </w:rPr>
        <w:t xml:space="preserve"> </w:t>
      </w:r>
      <w:proofErr w:type="spellStart"/>
      <w:r w:rsidRPr="001819F5">
        <w:rPr>
          <w:szCs w:val="24"/>
          <w:lang w:val="x-none" w:eastAsia="id-ID"/>
        </w:rPr>
        <w:t>kebutuhan</w:t>
      </w:r>
      <w:proofErr w:type="spellEnd"/>
      <w:r w:rsidRPr="001819F5">
        <w:rPr>
          <w:szCs w:val="24"/>
          <w:lang w:val="x-none" w:eastAsia="id-ID"/>
        </w:rPr>
        <w:t xml:space="preserve"> </w:t>
      </w:r>
      <w:proofErr w:type="spellStart"/>
      <w:r w:rsidRPr="001819F5">
        <w:rPr>
          <w:szCs w:val="24"/>
          <w:lang w:val="x-none" w:eastAsia="id-ID"/>
        </w:rPr>
        <w:t>masyarakat</w:t>
      </w:r>
      <w:proofErr w:type="spellEnd"/>
      <w:r w:rsidRPr="001819F5">
        <w:rPr>
          <w:szCs w:val="24"/>
          <w:lang w:val="x-none" w:eastAsia="id-ID"/>
        </w:rPr>
        <w:t xml:space="preserve"> yang </w:t>
      </w:r>
      <w:proofErr w:type="spellStart"/>
      <w:r w:rsidRPr="001819F5">
        <w:rPr>
          <w:szCs w:val="24"/>
          <w:lang w:val="x-none" w:eastAsia="id-ID"/>
        </w:rPr>
        <w:t>diharapkan</w:t>
      </w:r>
      <w:proofErr w:type="spellEnd"/>
      <w:r w:rsidRPr="001819F5">
        <w:rPr>
          <w:szCs w:val="24"/>
          <w:lang w:val="x-none" w:eastAsia="id-ID"/>
        </w:rPr>
        <w:t xml:space="preserve"> </w:t>
      </w:r>
      <w:proofErr w:type="spellStart"/>
      <w:r w:rsidRPr="001819F5">
        <w:rPr>
          <w:szCs w:val="24"/>
          <w:lang w:val="x-none" w:eastAsia="id-ID"/>
        </w:rPr>
        <w:t>memenuhi</w:t>
      </w:r>
      <w:proofErr w:type="spellEnd"/>
      <w:r w:rsidRPr="001819F5">
        <w:rPr>
          <w:szCs w:val="24"/>
          <w:lang w:val="x-none" w:eastAsia="id-ID"/>
        </w:rPr>
        <w:t xml:space="preserve"> </w:t>
      </w:r>
      <w:proofErr w:type="spellStart"/>
      <w:r w:rsidRPr="001819F5">
        <w:rPr>
          <w:szCs w:val="24"/>
          <w:lang w:val="x-none" w:eastAsia="id-ID"/>
        </w:rPr>
        <w:t>segela</w:t>
      </w:r>
      <w:proofErr w:type="spellEnd"/>
      <w:r w:rsidRPr="001819F5">
        <w:rPr>
          <w:szCs w:val="24"/>
          <w:lang w:val="x-none" w:eastAsia="id-ID"/>
        </w:rPr>
        <w:t xml:space="preserve"> </w:t>
      </w:r>
      <w:proofErr w:type="spellStart"/>
      <w:r w:rsidRPr="001819F5">
        <w:rPr>
          <w:szCs w:val="24"/>
          <w:lang w:val="x-none" w:eastAsia="id-ID"/>
        </w:rPr>
        <w:t>ketentuan</w:t>
      </w:r>
      <w:proofErr w:type="spellEnd"/>
      <w:r w:rsidRPr="001819F5">
        <w:rPr>
          <w:szCs w:val="24"/>
          <w:lang w:val="x-none" w:eastAsia="id-ID"/>
        </w:rPr>
        <w:t xml:space="preserve"> </w:t>
      </w:r>
      <w:proofErr w:type="spellStart"/>
      <w:r w:rsidRPr="001819F5">
        <w:rPr>
          <w:szCs w:val="24"/>
          <w:lang w:val="x-none" w:eastAsia="id-ID"/>
        </w:rPr>
        <w:t>hukum</w:t>
      </w:r>
      <w:proofErr w:type="spellEnd"/>
      <w:r w:rsidRPr="001819F5">
        <w:rPr>
          <w:szCs w:val="24"/>
          <w:lang w:val="x-none" w:eastAsia="id-ID"/>
        </w:rPr>
        <w:t xml:space="preserve"> </w:t>
      </w:r>
      <w:proofErr w:type="spellStart"/>
      <w:r w:rsidRPr="001819F5">
        <w:rPr>
          <w:szCs w:val="24"/>
          <w:lang w:val="x-none" w:eastAsia="id-ID"/>
        </w:rPr>
        <w:t>ekonomi</w:t>
      </w:r>
      <w:proofErr w:type="spellEnd"/>
      <w:r w:rsidRPr="001819F5">
        <w:rPr>
          <w:szCs w:val="24"/>
          <w:lang w:val="x-none" w:eastAsia="id-ID"/>
        </w:rPr>
        <w:t xml:space="preserve"> Islam </w:t>
      </w:r>
      <w:proofErr w:type="spellStart"/>
      <w:r w:rsidRPr="001819F5">
        <w:rPr>
          <w:szCs w:val="24"/>
          <w:lang w:val="x-none" w:eastAsia="id-ID"/>
        </w:rPr>
        <w:t>serta</w:t>
      </w:r>
      <w:proofErr w:type="spellEnd"/>
      <w:r w:rsidRPr="001819F5">
        <w:rPr>
          <w:szCs w:val="24"/>
          <w:lang w:val="x-none" w:eastAsia="id-ID"/>
        </w:rPr>
        <w:t xml:space="preserve"> </w:t>
      </w:r>
      <w:proofErr w:type="spellStart"/>
      <w:r w:rsidRPr="001819F5">
        <w:rPr>
          <w:szCs w:val="24"/>
          <w:lang w:val="x-none" w:eastAsia="id-ID"/>
        </w:rPr>
        <w:t>terpenuhinya</w:t>
      </w:r>
      <w:proofErr w:type="spellEnd"/>
      <w:r w:rsidRPr="001819F5">
        <w:rPr>
          <w:szCs w:val="24"/>
          <w:lang w:val="x-none" w:eastAsia="id-ID"/>
        </w:rPr>
        <w:t xml:space="preserve"> </w:t>
      </w:r>
      <w:proofErr w:type="spellStart"/>
      <w:r w:rsidRPr="001819F5">
        <w:rPr>
          <w:szCs w:val="24"/>
          <w:lang w:val="x-none" w:eastAsia="id-ID"/>
        </w:rPr>
        <w:t>kebutuhan</w:t>
      </w:r>
      <w:proofErr w:type="spellEnd"/>
      <w:r w:rsidRPr="001819F5">
        <w:rPr>
          <w:szCs w:val="24"/>
          <w:lang w:val="x-none" w:eastAsia="id-ID"/>
        </w:rPr>
        <w:t xml:space="preserve"> </w:t>
      </w:r>
      <w:proofErr w:type="spellStart"/>
      <w:r w:rsidRPr="001819F5">
        <w:rPr>
          <w:szCs w:val="24"/>
          <w:lang w:val="x-none" w:eastAsia="id-ID"/>
        </w:rPr>
        <w:t>masyarakat</w:t>
      </w:r>
      <w:proofErr w:type="spellEnd"/>
      <w:r w:rsidRPr="001819F5">
        <w:rPr>
          <w:szCs w:val="24"/>
          <w:lang w:val="x-none" w:eastAsia="id-ID"/>
        </w:rPr>
        <w:t xml:space="preserve"> </w:t>
      </w:r>
      <w:proofErr w:type="spellStart"/>
      <w:r w:rsidRPr="001819F5">
        <w:rPr>
          <w:szCs w:val="24"/>
          <w:lang w:val="x-none" w:eastAsia="id-ID"/>
        </w:rPr>
        <w:t>akan</w:t>
      </w:r>
      <w:proofErr w:type="spellEnd"/>
      <w:r w:rsidRPr="001819F5">
        <w:rPr>
          <w:szCs w:val="24"/>
          <w:lang w:val="x-none" w:eastAsia="id-ID"/>
        </w:rPr>
        <w:t xml:space="preserve"> </w:t>
      </w:r>
      <w:proofErr w:type="spellStart"/>
      <w:r w:rsidRPr="001819F5">
        <w:rPr>
          <w:szCs w:val="24"/>
          <w:lang w:val="x-none" w:eastAsia="id-ID"/>
        </w:rPr>
        <w:t>jasa</w:t>
      </w:r>
      <w:proofErr w:type="spellEnd"/>
      <w:r w:rsidRPr="001819F5">
        <w:rPr>
          <w:szCs w:val="24"/>
          <w:lang w:val="x-none" w:eastAsia="id-ID"/>
        </w:rPr>
        <w:t xml:space="preserve"> </w:t>
      </w:r>
      <w:proofErr w:type="spellStart"/>
      <w:r w:rsidRPr="001819F5">
        <w:rPr>
          <w:szCs w:val="24"/>
          <w:lang w:val="x-none" w:eastAsia="id-ID"/>
        </w:rPr>
        <w:t>perbankan</w:t>
      </w:r>
      <w:proofErr w:type="spellEnd"/>
      <w:r w:rsidRPr="001819F5">
        <w:rPr>
          <w:szCs w:val="24"/>
          <w:lang w:val="x-none" w:eastAsia="id-ID"/>
        </w:rPr>
        <w:t>.</w:t>
      </w:r>
    </w:p>
    <w:p w14:paraId="5392369E" w14:textId="77777777" w:rsidR="001819F5" w:rsidRPr="001819F5" w:rsidRDefault="001819F5" w:rsidP="001819F5">
      <w:pPr>
        <w:widowControl w:val="0"/>
        <w:autoSpaceDE w:val="0"/>
        <w:autoSpaceDN w:val="0"/>
        <w:adjustRightInd w:val="0"/>
        <w:jc w:val="both"/>
        <w:rPr>
          <w:szCs w:val="24"/>
          <w:lang w:val="x-none" w:eastAsia="id-ID"/>
        </w:rPr>
      </w:pPr>
      <w:proofErr w:type="spellStart"/>
      <w:r w:rsidRPr="001819F5">
        <w:rPr>
          <w:szCs w:val="24"/>
          <w:lang w:val="x-none" w:eastAsia="id-ID"/>
        </w:rPr>
        <w:t>Kegiatan</w:t>
      </w:r>
      <w:proofErr w:type="spellEnd"/>
      <w:r w:rsidRPr="001819F5">
        <w:rPr>
          <w:szCs w:val="24"/>
          <w:lang w:val="x-none" w:eastAsia="id-ID"/>
        </w:rPr>
        <w:t xml:space="preserve"> yang </w:t>
      </w:r>
      <w:proofErr w:type="spellStart"/>
      <w:r w:rsidRPr="001819F5">
        <w:rPr>
          <w:szCs w:val="24"/>
          <w:lang w:val="x-none" w:eastAsia="id-ID"/>
        </w:rPr>
        <w:t>umum</w:t>
      </w:r>
      <w:proofErr w:type="spellEnd"/>
      <w:r w:rsidRPr="001819F5">
        <w:rPr>
          <w:szCs w:val="24"/>
          <w:lang w:val="x-none" w:eastAsia="id-ID"/>
        </w:rPr>
        <w:t xml:space="preserve"> </w:t>
      </w:r>
      <w:proofErr w:type="spellStart"/>
      <w:r w:rsidRPr="001819F5">
        <w:rPr>
          <w:szCs w:val="24"/>
          <w:lang w:val="x-none" w:eastAsia="id-ID"/>
        </w:rPr>
        <w:t>dilakukan</w:t>
      </w:r>
      <w:proofErr w:type="spellEnd"/>
      <w:r w:rsidRPr="001819F5">
        <w:rPr>
          <w:szCs w:val="24"/>
          <w:lang w:val="x-none" w:eastAsia="id-ID"/>
        </w:rPr>
        <w:t xml:space="preserve"> oleh bank </w:t>
      </w:r>
      <w:proofErr w:type="spellStart"/>
      <w:r w:rsidRPr="001819F5">
        <w:rPr>
          <w:szCs w:val="24"/>
          <w:lang w:val="x-none" w:eastAsia="id-ID"/>
        </w:rPr>
        <w:t>syariah</w:t>
      </w:r>
      <w:proofErr w:type="spellEnd"/>
      <w:r w:rsidRPr="001819F5">
        <w:rPr>
          <w:szCs w:val="24"/>
          <w:lang w:val="x-none" w:eastAsia="id-ID"/>
        </w:rPr>
        <w:t xml:space="preserve"> </w:t>
      </w:r>
      <w:proofErr w:type="spellStart"/>
      <w:r w:rsidRPr="001819F5">
        <w:rPr>
          <w:szCs w:val="24"/>
          <w:lang w:val="x-none" w:eastAsia="id-ID"/>
        </w:rPr>
        <w:t>adalah</w:t>
      </w:r>
      <w:proofErr w:type="spellEnd"/>
      <w:r w:rsidRPr="001819F5">
        <w:rPr>
          <w:szCs w:val="24"/>
          <w:lang w:val="x-none" w:eastAsia="id-ID"/>
        </w:rPr>
        <w:t xml:space="preserve"> </w:t>
      </w:r>
      <w:proofErr w:type="spellStart"/>
      <w:r w:rsidRPr="001819F5">
        <w:rPr>
          <w:szCs w:val="24"/>
          <w:lang w:val="x-none" w:eastAsia="id-ID"/>
        </w:rPr>
        <w:t>investasi</w:t>
      </w:r>
      <w:proofErr w:type="spellEnd"/>
      <w:r w:rsidRPr="001819F5">
        <w:rPr>
          <w:szCs w:val="24"/>
          <w:lang w:val="x-none" w:eastAsia="id-ID"/>
        </w:rPr>
        <w:t xml:space="preserve"> dan </w:t>
      </w:r>
      <w:proofErr w:type="spellStart"/>
      <w:r w:rsidRPr="001819F5">
        <w:rPr>
          <w:szCs w:val="24"/>
          <w:lang w:val="x-none" w:eastAsia="id-ID"/>
        </w:rPr>
        <w:t>pembiayaan</w:t>
      </w:r>
      <w:proofErr w:type="spellEnd"/>
      <w:r w:rsidRPr="001819F5">
        <w:rPr>
          <w:szCs w:val="24"/>
          <w:lang w:val="x-none" w:eastAsia="id-ID"/>
        </w:rPr>
        <w:t xml:space="preserve">. </w:t>
      </w:r>
      <w:proofErr w:type="spellStart"/>
      <w:r w:rsidRPr="001819F5">
        <w:rPr>
          <w:szCs w:val="24"/>
          <w:lang w:val="x-none" w:eastAsia="id-ID"/>
        </w:rPr>
        <w:t>Investasi</w:t>
      </w:r>
      <w:proofErr w:type="spellEnd"/>
      <w:r w:rsidRPr="001819F5">
        <w:rPr>
          <w:szCs w:val="24"/>
          <w:lang w:val="x-none" w:eastAsia="id-ID"/>
        </w:rPr>
        <w:t xml:space="preserve"> </w:t>
      </w:r>
      <w:proofErr w:type="spellStart"/>
      <w:r w:rsidRPr="001819F5">
        <w:rPr>
          <w:szCs w:val="24"/>
          <w:lang w:val="x-none" w:eastAsia="id-ID"/>
        </w:rPr>
        <w:t>dimaksudkan</w:t>
      </w:r>
      <w:proofErr w:type="spellEnd"/>
      <w:r w:rsidRPr="001819F5">
        <w:rPr>
          <w:szCs w:val="24"/>
          <w:lang w:val="x-none" w:eastAsia="id-ID"/>
        </w:rPr>
        <w:t xml:space="preserve"> </w:t>
      </w:r>
      <w:proofErr w:type="spellStart"/>
      <w:r w:rsidRPr="001819F5">
        <w:rPr>
          <w:szCs w:val="24"/>
          <w:lang w:val="x-none" w:eastAsia="id-ID"/>
        </w:rPr>
        <w:t>karena</w:t>
      </w:r>
      <w:proofErr w:type="spellEnd"/>
      <w:r w:rsidRPr="001819F5">
        <w:rPr>
          <w:szCs w:val="24"/>
          <w:lang w:val="x-none" w:eastAsia="id-ID"/>
        </w:rPr>
        <w:t xml:space="preserve"> </w:t>
      </w:r>
      <w:proofErr w:type="spellStart"/>
      <w:r w:rsidRPr="001819F5">
        <w:rPr>
          <w:szCs w:val="24"/>
          <w:lang w:val="x-none" w:eastAsia="id-ID"/>
        </w:rPr>
        <w:t>menggunakan</w:t>
      </w:r>
      <w:proofErr w:type="spellEnd"/>
      <w:r w:rsidRPr="001819F5">
        <w:rPr>
          <w:szCs w:val="24"/>
          <w:lang w:val="x-none" w:eastAsia="id-ID"/>
        </w:rPr>
        <w:t xml:space="preserve"> </w:t>
      </w:r>
      <w:proofErr w:type="spellStart"/>
      <w:r w:rsidRPr="001819F5">
        <w:rPr>
          <w:szCs w:val="24"/>
          <w:lang w:val="x-none" w:eastAsia="id-ID"/>
        </w:rPr>
        <w:t>prinsip</w:t>
      </w:r>
      <w:proofErr w:type="spellEnd"/>
      <w:r w:rsidRPr="001819F5">
        <w:rPr>
          <w:szCs w:val="24"/>
          <w:lang w:val="x-none" w:eastAsia="id-ID"/>
        </w:rPr>
        <w:t xml:space="preserve"> </w:t>
      </w:r>
      <w:proofErr w:type="spellStart"/>
      <w:r w:rsidRPr="001819F5">
        <w:rPr>
          <w:szCs w:val="24"/>
          <w:lang w:val="x-none" w:eastAsia="id-ID"/>
        </w:rPr>
        <w:t>penyertaan</w:t>
      </w:r>
      <w:proofErr w:type="spellEnd"/>
      <w:r w:rsidRPr="001819F5">
        <w:rPr>
          <w:szCs w:val="24"/>
          <w:lang w:val="x-none" w:eastAsia="id-ID"/>
        </w:rPr>
        <w:t xml:space="preserve"> modal </w:t>
      </w:r>
      <w:proofErr w:type="spellStart"/>
      <w:r w:rsidRPr="001819F5">
        <w:rPr>
          <w:szCs w:val="24"/>
          <w:lang w:val="x-none" w:eastAsia="id-ID"/>
        </w:rPr>
        <w:t>atau</w:t>
      </w:r>
      <w:proofErr w:type="spellEnd"/>
      <w:r w:rsidRPr="001819F5">
        <w:rPr>
          <w:szCs w:val="24"/>
          <w:lang w:val="x-none" w:eastAsia="id-ID"/>
        </w:rPr>
        <w:t xml:space="preserve"> </w:t>
      </w:r>
      <w:proofErr w:type="spellStart"/>
      <w:r w:rsidRPr="001819F5">
        <w:rPr>
          <w:szCs w:val="24"/>
          <w:lang w:val="x-none" w:eastAsia="id-ID"/>
        </w:rPr>
        <w:t>penanaman</w:t>
      </w:r>
      <w:proofErr w:type="spellEnd"/>
      <w:r w:rsidRPr="001819F5">
        <w:rPr>
          <w:szCs w:val="24"/>
          <w:lang w:val="x-none" w:eastAsia="id-ID"/>
        </w:rPr>
        <w:t xml:space="preserve"> dana, dan </w:t>
      </w:r>
      <w:proofErr w:type="spellStart"/>
      <w:r w:rsidRPr="001819F5">
        <w:rPr>
          <w:szCs w:val="24"/>
          <w:lang w:val="x-none" w:eastAsia="id-ID"/>
        </w:rPr>
        <w:t>bahi</w:t>
      </w:r>
      <w:proofErr w:type="spellEnd"/>
      <w:r w:rsidRPr="001819F5">
        <w:rPr>
          <w:szCs w:val="24"/>
          <w:lang w:val="x-none" w:eastAsia="id-ID"/>
        </w:rPr>
        <w:t xml:space="preserve"> </w:t>
      </w:r>
      <w:proofErr w:type="spellStart"/>
      <w:r w:rsidRPr="001819F5">
        <w:rPr>
          <w:szCs w:val="24"/>
          <w:lang w:val="x-none" w:eastAsia="id-ID"/>
        </w:rPr>
        <w:t>hasil</w:t>
      </w:r>
      <w:proofErr w:type="spellEnd"/>
      <w:r w:rsidRPr="001819F5">
        <w:rPr>
          <w:szCs w:val="24"/>
          <w:lang w:val="x-none" w:eastAsia="id-ID"/>
        </w:rPr>
        <w:t xml:space="preserve"> </w:t>
      </w:r>
      <w:proofErr w:type="spellStart"/>
      <w:r w:rsidRPr="001819F5">
        <w:rPr>
          <w:szCs w:val="24"/>
          <w:lang w:val="x-none" w:eastAsia="id-ID"/>
        </w:rPr>
        <w:t>akan</w:t>
      </w:r>
      <w:proofErr w:type="spellEnd"/>
      <w:r w:rsidRPr="001819F5">
        <w:rPr>
          <w:szCs w:val="24"/>
          <w:lang w:val="x-none" w:eastAsia="id-ID"/>
        </w:rPr>
        <w:t xml:space="preserve"> </w:t>
      </w:r>
      <w:proofErr w:type="spellStart"/>
      <w:r w:rsidRPr="001819F5">
        <w:rPr>
          <w:szCs w:val="24"/>
          <w:lang w:val="x-none" w:eastAsia="id-ID"/>
        </w:rPr>
        <w:t>diperoleh</w:t>
      </w:r>
      <w:proofErr w:type="spellEnd"/>
      <w:r w:rsidRPr="001819F5">
        <w:rPr>
          <w:szCs w:val="24"/>
          <w:lang w:val="x-none" w:eastAsia="id-ID"/>
        </w:rPr>
        <w:t xml:space="preserve"> </w:t>
      </w:r>
      <w:proofErr w:type="spellStart"/>
      <w:r w:rsidRPr="001819F5">
        <w:rPr>
          <w:szCs w:val="24"/>
          <w:lang w:val="x-none" w:eastAsia="id-ID"/>
        </w:rPr>
        <w:t>bergantung</w:t>
      </w:r>
      <w:proofErr w:type="spellEnd"/>
      <w:r w:rsidRPr="001819F5">
        <w:rPr>
          <w:szCs w:val="24"/>
          <w:lang w:val="x-none" w:eastAsia="id-ID"/>
        </w:rPr>
        <w:t xml:space="preserve"> pada </w:t>
      </w:r>
      <w:proofErr w:type="spellStart"/>
      <w:r w:rsidRPr="001819F5">
        <w:rPr>
          <w:szCs w:val="24"/>
          <w:lang w:val="x-none" w:eastAsia="id-ID"/>
        </w:rPr>
        <w:t>keuntungan</w:t>
      </w:r>
      <w:proofErr w:type="spellEnd"/>
      <w:r w:rsidRPr="001819F5">
        <w:rPr>
          <w:szCs w:val="24"/>
          <w:lang w:val="x-none" w:eastAsia="id-ID"/>
        </w:rPr>
        <w:t xml:space="preserve"> </w:t>
      </w:r>
      <w:proofErr w:type="spellStart"/>
      <w:r w:rsidRPr="001819F5">
        <w:rPr>
          <w:szCs w:val="24"/>
          <w:lang w:val="x-none" w:eastAsia="id-ID"/>
        </w:rPr>
        <w:t>hasil</w:t>
      </w:r>
      <w:proofErr w:type="spellEnd"/>
      <w:r w:rsidRPr="001819F5">
        <w:rPr>
          <w:szCs w:val="24"/>
          <w:lang w:val="x-none" w:eastAsia="id-ID"/>
        </w:rPr>
        <w:t xml:space="preserve"> </w:t>
      </w:r>
      <w:proofErr w:type="spellStart"/>
      <w:r w:rsidRPr="001819F5">
        <w:rPr>
          <w:szCs w:val="24"/>
          <w:lang w:val="x-none" w:eastAsia="id-ID"/>
        </w:rPr>
        <w:t>usaha</w:t>
      </w:r>
      <w:proofErr w:type="spellEnd"/>
      <w:r w:rsidRPr="001819F5">
        <w:rPr>
          <w:szCs w:val="24"/>
          <w:lang w:val="x-none" w:eastAsia="id-ID"/>
        </w:rPr>
        <w:t xml:space="preserve"> yang </w:t>
      </w:r>
      <w:proofErr w:type="spellStart"/>
      <w:r w:rsidRPr="001819F5">
        <w:rPr>
          <w:szCs w:val="24"/>
          <w:lang w:val="x-none" w:eastAsia="id-ID"/>
        </w:rPr>
        <w:t>menjadi</w:t>
      </w:r>
      <w:proofErr w:type="spellEnd"/>
      <w:r w:rsidRPr="001819F5">
        <w:rPr>
          <w:szCs w:val="24"/>
          <w:lang w:val="x-none" w:eastAsia="id-ID"/>
        </w:rPr>
        <w:t xml:space="preserve"> </w:t>
      </w:r>
      <w:proofErr w:type="spellStart"/>
      <w:r w:rsidRPr="001819F5">
        <w:rPr>
          <w:szCs w:val="24"/>
          <w:lang w:val="x-none" w:eastAsia="id-ID"/>
        </w:rPr>
        <w:t>obyek</w:t>
      </w:r>
      <w:proofErr w:type="spellEnd"/>
      <w:r w:rsidRPr="001819F5">
        <w:rPr>
          <w:szCs w:val="24"/>
          <w:lang w:val="x-none" w:eastAsia="id-ID"/>
        </w:rPr>
        <w:t xml:space="preserve"> </w:t>
      </w:r>
      <w:proofErr w:type="spellStart"/>
      <w:r w:rsidRPr="001819F5">
        <w:rPr>
          <w:szCs w:val="24"/>
          <w:lang w:val="x-none" w:eastAsia="id-ID"/>
        </w:rPr>
        <w:t>penyertaan</w:t>
      </w:r>
      <w:proofErr w:type="spellEnd"/>
      <w:r w:rsidRPr="001819F5">
        <w:rPr>
          <w:szCs w:val="24"/>
          <w:lang w:val="x-none" w:eastAsia="id-ID"/>
        </w:rPr>
        <w:t xml:space="preserve"> </w:t>
      </w:r>
      <w:proofErr w:type="spellStart"/>
      <w:r w:rsidRPr="001819F5">
        <w:rPr>
          <w:szCs w:val="24"/>
          <w:lang w:val="x-none" w:eastAsia="id-ID"/>
        </w:rPr>
        <w:t>tersebut</w:t>
      </w:r>
      <w:proofErr w:type="spellEnd"/>
      <w:r w:rsidRPr="001819F5">
        <w:rPr>
          <w:szCs w:val="24"/>
          <w:lang w:val="x-none" w:eastAsia="id-ID"/>
        </w:rPr>
        <w:t xml:space="preserve"> </w:t>
      </w:r>
      <w:proofErr w:type="spellStart"/>
      <w:r w:rsidRPr="001819F5">
        <w:rPr>
          <w:szCs w:val="24"/>
          <w:lang w:val="x-none" w:eastAsia="id-ID"/>
        </w:rPr>
        <w:t>berdasarkan</w:t>
      </w:r>
      <w:proofErr w:type="spellEnd"/>
      <w:r w:rsidRPr="001819F5">
        <w:rPr>
          <w:szCs w:val="24"/>
          <w:lang w:val="x-none" w:eastAsia="id-ID"/>
        </w:rPr>
        <w:t xml:space="preserve"> </w:t>
      </w:r>
      <w:proofErr w:type="spellStart"/>
      <w:r w:rsidRPr="001819F5">
        <w:rPr>
          <w:szCs w:val="24"/>
          <w:lang w:val="x-none" w:eastAsia="id-ID"/>
        </w:rPr>
        <w:t>nisbah</w:t>
      </w:r>
      <w:proofErr w:type="spellEnd"/>
      <w:r w:rsidRPr="001819F5">
        <w:rPr>
          <w:szCs w:val="24"/>
          <w:lang w:val="x-none" w:eastAsia="id-ID"/>
        </w:rPr>
        <w:t xml:space="preserve">  </w:t>
      </w:r>
      <w:proofErr w:type="spellStart"/>
      <w:r w:rsidRPr="001819F5">
        <w:rPr>
          <w:szCs w:val="24"/>
          <w:lang w:val="x-none" w:eastAsia="id-ID"/>
        </w:rPr>
        <w:t>bagi</w:t>
      </w:r>
      <w:proofErr w:type="spellEnd"/>
      <w:r w:rsidRPr="001819F5">
        <w:rPr>
          <w:szCs w:val="24"/>
          <w:lang w:val="x-none" w:eastAsia="id-ID"/>
        </w:rPr>
        <w:t xml:space="preserve">  </w:t>
      </w:r>
      <w:proofErr w:type="spellStart"/>
      <w:r w:rsidRPr="001819F5">
        <w:rPr>
          <w:szCs w:val="24"/>
          <w:lang w:val="x-none" w:eastAsia="id-ID"/>
        </w:rPr>
        <w:t>hasil</w:t>
      </w:r>
      <w:proofErr w:type="spellEnd"/>
      <w:r w:rsidRPr="001819F5">
        <w:rPr>
          <w:szCs w:val="24"/>
          <w:lang w:val="x-none" w:eastAsia="id-ID"/>
        </w:rPr>
        <w:t xml:space="preserve"> </w:t>
      </w:r>
      <w:proofErr w:type="spellStart"/>
      <w:r w:rsidRPr="001819F5">
        <w:rPr>
          <w:szCs w:val="24"/>
          <w:lang w:val="x-none" w:eastAsia="id-ID"/>
        </w:rPr>
        <w:t>sesuai</w:t>
      </w:r>
      <w:proofErr w:type="spellEnd"/>
      <w:r w:rsidRPr="001819F5">
        <w:rPr>
          <w:szCs w:val="24"/>
          <w:lang w:val="x-none" w:eastAsia="id-ID"/>
        </w:rPr>
        <w:t xml:space="preserve"> </w:t>
      </w:r>
      <w:proofErr w:type="spellStart"/>
      <w:r w:rsidRPr="001819F5">
        <w:rPr>
          <w:szCs w:val="24"/>
          <w:lang w:val="x-none" w:eastAsia="id-ID"/>
        </w:rPr>
        <w:t>perjanjian</w:t>
      </w:r>
      <w:proofErr w:type="spellEnd"/>
      <w:r w:rsidRPr="001819F5">
        <w:rPr>
          <w:szCs w:val="24"/>
          <w:lang w:val="x-none" w:eastAsia="id-ID"/>
        </w:rPr>
        <w:t xml:space="preserve"> yang </w:t>
      </w:r>
      <w:proofErr w:type="spellStart"/>
      <w:r w:rsidRPr="001819F5">
        <w:rPr>
          <w:szCs w:val="24"/>
          <w:lang w:val="x-none" w:eastAsia="id-ID"/>
        </w:rPr>
        <w:t>disepakati</w:t>
      </w:r>
      <w:proofErr w:type="spellEnd"/>
      <w:r w:rsidRPr="001819F5">
        <w:rPr>
          <w:szCs w:val="24"/>
          <w:lang w:val="x-none" w:eastAsia="id-ID"/>
        </w:rPr>
        <w:t xml:space="preserve"> </w:t>
      </w:r>
      <w:proofErr w:type="spellStart"/>
      <w:r w:rsidRPr="001819F5">
        <w:rPr>
          <w:szCs w:val="24"/>
          <w:lang w:val="x-none" w:eastAsia="id-ID"/>
        </w:rPr>
        <w:t>sebelumnya</w:t>
      </w:r>
      <w:proofErr w:type="spellEnd"/>
      <w:r w:rsidRPr="001819F5">
        <w:rPr>
          <w:szCs w:val="24"/>
          <w:lang w:val="x-none" w:eastAsia="id-ID"/>
        </w:rPr>
        <w:t xml:space="preserve">. </w:t>
      </w:r>
      <w:proofErr w:type="spellStart"/>
      <w:r w:rsidRPr="001819F5">
        <w:rPr>
          <w:szCs w:val="24"/>
          <w:lang w:val="x-none" w:eastAsia="id-ID"/>
        </w:rPr>
        <w:t>Sedangkan</w:t>
      </w:r>
      <w:proofErr w:type="spellEnd"/>
      <w:r w:rsidRPr="001819F5">
        <w:rPr>
          <w:szCs w:val="24"/>
          <w:lang w:val="x-none" w:eastAsia="id-ID"/>
        </w:rPr>
        <w:t xml:space="preserve"> </w:t>
      </w:r>
      <w:proofErr w:type="spellStart"/>
      <w:r w:rsidRPr="001819F5">
        <w:rPr>
          <w:szCs w:val="24"/>
          <w:lang w:val="x-none" w:eastAsia="id-ID"/>
        </w:rPr>
        <w:t>pembiayaan</w:t>
      </w:r>
      <w:proofErr w:type="spellEnd"/>
      <w:r w:rsidRPr="001819F5">
        <w:rPr>
          <w:szCs w:val="24"/>
          <w:lang w:val="x-none" w:eastAsia="id-ID"/>
        </w:rPr>
        <w:t xml:space="preserve"> </w:t>
      </w:r>
      <w:proofErr w:type="spellStart"/>
      <w:r w:rsidRPr="001819F5">
        <w:rPr>
          <w:szCs w:val="24"/>
          <w:lang w:val="x-none" w:eastAsia="id-ID"/>
        </w:rPr>
        <w:t>dimaksudkan</w:t>
      </w:r>
      <w:proofErr w:type="spellEnd"/>
      <w:r w:rsidRPr="001819F5">
        <w:rPr>
          <w:szCs w:val="24"/>
          <w:lang w:val="x-none" w:eastAsia="id-ID"/>
        </w:rPr>
        <w:t xml:space="preserve"> </w:t>
      </w:r>
      <w:proofErr w:type="spellStart"/>
      <w:r w:rsidRPr="001819F5">
        <w:rPr>
          <w:szCs w:val="24"/>
          <w:lang w:val="x-none" w:eastAsia="id-ID"/>
        </w:rPr>
        <w:t>penyediaan</w:t>
      </w:r>
      <w:proofErr w:type="spellEnd"/>
      <w:r w:rsidRPr="001819F5">
        <w:rPr>
          <w:szCs w:val="24"/>
          <w:lang w:val="x-none" w:eastAsia="id-ID"/>
        </w:rPr>
        <w:t xml:space="preserve"> dana </w:t>
      </w:r>
      <w:proofErr w:type="spellStart"/>
      <w:r w:rsidRPr="001819F5">
        <w:rPr>
          <w:szCs w:val="24"/>
          <w:lang w:val="x-none" w:eastAsia="id-ID"/>
        </w:rPr>
        <w:t>guna</w:t>
      </w:r>
      <w:proofErr w:type="spellEnd"/>
      <w:r w:rsidRPr="001819F5">
        <w:rPr>
          <w:szCs w:val="24"/>
          <w:lang w:val="x-none" w:eastAsia="id-ID"/>
        </w:rPr>
        <w:t xml:space="preserve"> </w:t>
      </w:r>
      <w:proofErr w:type="spellStart"/>
      <w:r w:rsidRPr="001819F5">
        <w:rPr>
          <w:szCs w:val="24"/>
          <w:lang w:val="x-none" w:eastAsia="id-ID"/>
        </w:rPr>
        <w:t>pembiayaan</w:t>
      </w:r>
      <w:proofErr w:type="spellEnd"/>
      <w:r w:rsidRPr="001819F5">
        <w:rPr>
          <w:szCs w:val="24"/>
          <w:lang w:val="x-none" w:eastAsia="id-ID"/>
        </w:rPr>
        <w:t xml:space="preserve"> </w:t>
      </w:r>
      <w:proofErr w:type="spellStart"/>
      <w:r w:rsidRPr="001819F5">
        <w:rPr>
          <w:szCs w:val="24"/>
          <w:lang w:val="x-none" w:eastAsia="id-ID"/>
        </w:rPr>
        <w:t>keperluan</w:t>
      </w:r>
      <w:proofErr w:type="spellEnd"/>
      <w:r w:rsidRPr="001819F5">
        <w:rPr>
          <w:szCs w:val="24"/>
          <w:lang w:val="x-none" w:eastAsia="id-ID"/>
        </w:rPr>
        <w:t xml:space="preserve"> </w:t>
      </w:r>
      <w:proofErr w:type="spellStart"/>
      <w:r w:rsidRPr="001819F5">
        <w:rPr>
          <w:szCs w:val="24"/>
          <w:lang w:val="x-none" w:eastAsia="id-ID"/>
        </w:rPr>
        <w:t>usaha</w:t>
      </w:r>
      <w:proofErr w:type="spellEnd"/>
      <w:r w:rsidRPr="001819F5">
        <w:rPr>
          <w:szCs w:val="24"/>
          <w:lang w:val="x-none" w:eastAsia="id-ID"/>
        </w:rPr>
        <w:t xml:space="preserve"> </w:t>
      </w:r>
      <w:proofErr w:type="spellStart"/>
      <w:r w:rsidRPr="001819F5">
        <w:rPr>
          <w:szCs w:val="24"/>
          <w:lang w:val="x-none" w:eastAsia="id-ID"/>
        </w:rPr>
        <w:t>nasabah</w:t>
      </w:r>
      <w:proofErr w:type="spellEnd"/>
      <w:r w:rsidRPr="001819F5">
        <w:rPr>
          <w:szCs w:val="24"/>
          <w:lang w:val="x-none" w:eastAsia="id-ID"/>
        </w:rPr>
        <w:t xml:space="preserve"> yang </w:t>
      </w:r>
      <w:proofErr w:type="spellStart"/>
      <w:r w:rsidRPr="001819F5">
        <w:rPr>
          <w:szCs w:val="24"/>
          <w:lang w:val="x-none" w:eastAsia="id-ID"/>
        </w:rPr>
        <w:t>membutuhkan</w:t>
      </w:r>
      <w:proofErr w:type="spellEnd"/>
      <w:r w:rsidRPr="001819F5">
        <w:rPr>
          <w:szCs w:val="24"/>
          <w:lang w:val="x-none" w:eastAsia="id-ID"/>
        </w:rPr>
        <w:t xml:space="preserve"> </w:t>
      </w:r>
      <w:proofErr w:type="spellStart"/>
      <w:r w:rsidRPr="001819F5">
        <w:rPr>
          <w:szCs w:val="24"/>
          <w:lang w:val="x-none" w:eastAsia="id-ID"/>
        </w:rPr>
        <w:t>sesuai</w:t>
      </w:r>
      <w:proofErr w:type="spellEnd"/>
      <w:r w:rsidRPr="001819F5">
        <w:rPr>
          <w:szCs w:val="24"/>
          <w:lang w:val="x-none" w:eastAsia="id-ID"/>
        </w:rPr>
        <w:t xml:space="preserve"> </w:t>
      </w:r>
      <w:proofErr w:type="spellStart"/>
      <w:r w:rsidRPr="001819F5">
        <w:rPr>
          <w:szCs w:val="24"/>
          <w:lang w:val="x-none" w:eastAsia="id-ID"/>
        </w:rPr>
        <w:t>dengan</w:t>
      </w:r>
      <w:proofErr w:type="spellEnd"/>
      <w:r w:rsidRPr="001819F5">
        <w:rPr>
          <w:szCs w:val="24"/>
          <w:lang w:val="x-none" w:eastAsia="id-ID"/>
        </w:rPr>
        <w:t xml:space="preserve"> </w:t>
      </w:r>
      <w:proofErr w:type="spellStart"/>
      <w:r w:rsidRPr="001819F5">
        <w:rPr>
          <w:szCs w:val="24"/>
          <w:lang w:val="x-none" w:eastAsia="id-ID"/>
        </w:rPr>
        <w:t>studi</w:t>
      </w:r>
      <w:proofErr w:type="spellEnd"/>
      <w:r w:rsidRPr="001819F5">
        <w:rPr>
          <w:szCs w:val="24"/>
          <w:lang w:val="x-none" w:eastAsia="id-ID"/>
        </w:rPr>
        <w:t xml:space="preserve"> </w:t>
      </w:r>
      <w:proofErr w:type="spellStart"/>
      <w:r w:rsidRPr="001819F5">
        <w:rPr>
          <w:szCs w:val="24"/>
          <w:lang w:val="x-none" w:eastAsia="id-ID"/>
        </w:rPr>
        <w:t>kelayakan</w:t>
      </w:r>
      <w:proofErr w:type="spellEnd"/>
      <w:r w:rsidRPr="001819F5">
        <w:rPr>
          <w:szCs w:val="24"/>
          <w:lang w:val="x-none" w:eastAsia="id-ID"/>
        </w:rPr>
        <w:t>.</w:t>
      </w:r>
    </w:p>
    <w:p w14:paraId="6C4E9ED0" w14:textId="2B462FA7" w:rsidR="003B1597" w:rsidRPr="00A01D68" w:rsidRDefault="001819F5" w:rsidP="001819F5">
      <w:pPr>
        <w:widowControl w:val="0"/>
        <w:autoSpaceDE w:val="0"/>
        <w:autoSpaceDN w:val="0"/>
        <w:adjustRightInd w:val="0"/>
        <w:jc w:val="both"/>
        <w:rPr>
          <w:szCs w:val="24"/>
          <w:lang w:val="id-ID" w:eastAsia="id-ID"/>
        </w:rPr>
      </w:pPr>
      <w:r w:rsidRPr="001819F5">
        <w:rPr>
          <w:szCs w:val="24"/>
          <w:lang w:val="id-ID" w:eastAsia="id-ID"/>
        </w:rPr>
        <w:t>Akad perjanjian memiliki peranan dasar dalam sistem pembiayaan pada bank syariah. Berdasarkan akad perjanjianitu usaha dilaksanakan dan juga proses pembagian hasilnya. Jadi akad pembiayaan syariah merupakan fasilitas yang menjembatani kebutuhan dan kepentingan kedua seluruh pihak terutama peminjam modal dan pihak bank. Salah satu sistem pembiayaan pada bank syariah adalah pembiayaan murabahah. Menarik dikaji lebih dalam tentang pembiayaan murabahah, terutama tentang kontrak atau akad perjanjian yang menjadikan sistem pembiayaan ini sesuai dengan ketentuan hukum ekonomi Islam.</w:t>
      </w:r>
    </w:p>
    <w:p w14:paraId="1F2F8960" w14:textId="7EA87991" w:rsidR="00BD3EA5" w:rsidRDefault="00BD3EA5" w:rsidP="00953855">
      <w:pPr>
        <w:pStyle w:val="Heading1"/>
        <w:spacing w:before="0"/>
        <w:rPr>
          <w:rFonts w:cstheme="majorBidi"/>
          <w:lang w:val="id-ID" w:eastAsia="id-ID"/>
        </w:rPr>
      </w:pPr>
    </w:p>
    <w:p w14:paraId="204CBD4B" w14:textId="34E48E55" w:rsidR="00F934C1" w:rsidRDefault="00F934C1" w:rsidP="00F934C1">
      <w:pPr>
        <w:rPr>
          <w:lang w:val="id-ID" w:eastAsia="id-ID"/>
        </w:rPr>
      </w:pPr>
    </w:p>
    <w:p w14:paraId="3F351FC1" w14:textId="77777777" w:rsidR="00F934C1" w:rsidRPr="00F934C1" w:rsidRDefault="00F934C1" w:rsidP="00F934C1">
      <w:pPr>
        <w:rPr>
          <w:lang w:val="id-ID" w:eastAsia="id-ID"/>
        </w:rPr>
      </w:pPr>
    </w:p>
    <w:p w14:paraId="3EAC1624" w14:textId="77777777" w:rsidR="00CA7F4C" w:rsidRPr="00A01D68" w:rsidRDefault="002F3C3B" w:rsidP="00953855">
      <w:pPr>
        <w:pStyle w:val="Heading1"/>
        <w:spacing w:before="0"/>
        <w:rPr>
          <w:rFonts w:cstheme="majorBidi"/>
          <w:lang w:val="id-ID" w:eastAsia="id-ID"/>
        </w:rPr>
      </w:pPr>
      <w:r w:rsidRPr="00A01D68">
        <w:rPr>
          <w:rFonts w:cstheme="majorBidi"/>
          <w:lang w:val="id-ID" w:eastAsia="id-ID"/>
        </w:rPr>
        <w:t>PEMBAHASAN</w:t>
      </w:r>
    </w:p>
    <w:p w14:paraId="1329D57C" w14:textId="77777777" w:rsidR="001819F5" w:rsidRPr="001819F5" w:rsidRDefault="001819F5" w:rsidP="001819F5">
      <w:pPr>
        <w:autoSpaceDE w:val="0"/>
        <w:autoSpaceDN w:val="0"/>
        <w:adjustRightInd w:val="0"/>
        <w:ind w:right="95" w:firstLine="0"/>
        <w:jc w:val="both"/>
        <w:rPr>
          <w:rFonts w:eastAsia="Calibri"/>
          <w:b/>
          <w:bCs/>
          <w:color w:val="000000"/>
          <w:szCs w:val="24"/>
          <w:lang w:val="id-ID"/>
        </w:rPr>
      </w:pPr>
      <w:r w:rsidRPr="001819F5">
        <w:rPr>
          <w:rFonts w:eastAsia="Calibri"/>
          <w:b/>
          <w:bCs/>
          <w:color w:val="000000"/>
          <w:szCs w:val="24"/>
          <w:lang w:val="id-ID"/>
        </w:rPr>
        <w:t>Murabahah dalam Literatur Fiqh Muamalah</w:t>
      </w:r>
    </w:p>
    <w:p w14:paraId="46EFAA6C" w14:textId="5A778DDE" w:rsidR="001819F5" w:rsidRPr="001819F5" w:rsidRDefault="001819F5" w:rsidP="001819F5">
      <w:pPr>
        <w:autoSpaceDE w:val="0"/>
        <w:autoSpaceDN w:val="0"/>
        <w:adjustRightInd w:val="0"/>
        <w:ind w:right="95" w:firstLine="0"/>
        <w:jc w:val="both"/>
        <w:rPr>
          <w:rFonts w:eastAsia="Calibri"/>
          <w:bCs/>
          <w:i/>
          <w:iCs/>
          <w:color w:val="000000"/>
          <w:szCs w:val="24"/>
          <w:lang w:val="id-ID"/>
        </w:rPr>
      </w:pPr>
      <w:r w:rsidRPr="001819F5">
        <w:rPr>
          <w:rFonts w:eastAsia="Calibri"/>
          <w:bCs/>
          <w:i/>
          <w:iCs/>
          <w:color w:val="000000"/>
          <w:szCs w:val="24"/>
          <w:lang w:val="id-ID"/>
        </w:rPr>
        <w:t>Definisi Murabahah</w:t>
      </w:r>
    </w:p>
    <w:p w14:paraId="7369C9CC" w14:textId="00DB12AD" w:rsidR="001819F5" w:rsidRPr="001819F5" w:rsidRDefault="001819F5" w:rsidP="001819F5">
      <w:pPr>
        <w:autoSpaceDE w:val="0"/>
        <w:autoSpaceDN w:val="0"/>
        <w:adjustRightInd w:val="0"/>
        <w:ind w:right="95"/>
        <w:jc w:val="both"/>
        <w:rPr>
          <w:rFonts w:eastAsia="Calibri"/>
          <w:color w:val="000000"/>
          <w:szCs w:val="24"/>
          <w:lang w:val="x-none"/>
        </w:rPr>
      </w:pPr>
      <w:proofErr w:type="spellStart"/>
      <w:r w:rsidRPr="001819F5">
        <w:rPr>
          <w:rFonts w:eastAsia="Calibri"/>
          <w:color w:val="000000"/>
          <w:szCs w:val="24"/>
          <w:lang w:val="x-none"/>
        </w:rPr>
        <w:t>Istilah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berasal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dari</w:t>
      </w:r>
      <w:proofErr w:type="spellEnd"/>
      <w:r w:rsidRPr="001819F5">
        <w:rPr>
          <w:rFonts w:eastAsia="Calibri"/>
          <w:color w:val="000000"/>
          <w:szCs w:val="24"/>
          <w:lang w:val="x-none"/>
        </w:rPr>
        <w:t xml:space="preserve"> kata </w:t>
      </w:r>
      <w:proofErr w:type="spellStart"/>
      <w:r w:rsidRPr="001819F5">
        <w:rPr>
          <w:rFonts w:eastAsia="Calibri"/>
          <w:color w:val="000000"/>
          <w:szCs w:val="24"/>
          <w:lang w:val="x-none"/>
        </w:rPr>
        <w:t>bahasa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Inggris</w:t>
      </w:r>
      <w:proofErr w:type="spellEnd"/>
      <w:r w:rsidRPr="001819F5">
        <w:rPr>
          <w:rFonts w:eastAsia="Calibri"/>
          <w:color w:val="000000"/>
          <w:szCs w:val="24"/>
          <w:lang w:val="x-none"/>
        </w:rPr>
        <w:t xml:space="preserve"> </w:t>
      </w:r>
      <w:r w:rsidRPr="001819F5">
        <w:rPr>
          <w:rFonts w:eastAsia="Calibri"/>
          <w:i/>
          <w:color w:val="000000"/>
          <w:szCs w:val="24"/>
          <w:lang w:val="x-none"/>
        </w:rPr>
        <w:t xml:space="preserve">trust </w:t>
      </w:r>
      <w:r w:rsidRPr="001819F5">
        <w:rPr>
          <w:rFonts w:eastAsia="Calibri"/>
          <w:color w:val="000000"/>
          <w:szCs w:val="24"/>
          <w:lang w:val="x-none"/>
        </w:rPr>
        <w:t xml:space="preserve">yang </w:t>
      </w:r>
      <w:proofErr w:type="spellStart"/>
      <w:r w:rsidRPr="001819F5">
        <w:rPr>
          <w:rFonts w:eastAsia="Calibri"/>
          <w:color w:val="000000"/>
          <w:szCs w:val="24"/>
          <w:lang w:val="x-none"/>
        </w:rPr>
        <w:t>artinya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kepercayaan</w:t>
      </w:r>
      <w:proofErr w:type="spellEnd"/>
      <w:r w:rsidRPr="001819F5">
        <w:rPr>
          <w:rFonts w:eastAsia="Calibri"/>
          <w:color w:val="000000"/>
          <w:szCs w:val="24"/>
          <w:lang w:val="x-none"/>
        </w:rPr>
        <w:t xml:space="preserve">. Jika </w:t>
      </w:r>
      <w:proofErr w:type="spellStart"/>
      <w:r w:rsidRPr="001819F5">
        <w:rPr>
          <w:rFonts w:eastAsia="Calibri"/>
          <w:color w:val="000000"/>
          <w:szCs w:val="24"/>
          <w:lang w:val="x-none"/>
        </w:rPr>
        <w:t>dikaitkan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perbankan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makna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kepercayaan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maksudnya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memberikan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amanah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kepercayaan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menitipkan</w:t>
      </w:r>
      <w:proofErr w:type="spellEnd"/>
      <w:r w:rsidRPr="001819F5">
        <w:rPr>
          <w:rFonts w:eastAsia="Calibri"/>
          <w:color w:val="000000"/>
          <w:szCs w:val="24"/>
          <w:lang w:val="x-none"/>
        </w:rPr>
        <w:t xml:space="preserve"> modal dana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digunakan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usaha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Pelaku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usaha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selaku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peminjam</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menggunakan</w:t>
      </w:r>
      <w:proofErr w:type="spellEnd"/>
      <w:r w:rsidRPr="001819F5">
        <w:rPr>
          <w:rFonts w:eastAsia="Calibri"/>
          <w:color w:val="000000"/>
          <w:szCs w:val="24"/>
          <w:lang w:val="x-none"/>
        </w:rPr>
        <w:t xml:space="preserve"> dana </w:t>
      </w:r>
      <w:proofErr w:type="spellStart"/>
      <w:r w:rsidRPr="001819F5">
        <w:rPr>
          <w:rFonts w:eastAsia="Calibri"/>
          <w:color w:val="000000"/>
          <w:szCs w:val="24"/>
          <w:lang w:val="x-none"/>
        </w:rPr>
        <w:t>sebaik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mungkin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menjalankan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usahanya</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memenuhi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bagi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hasil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telah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disepakati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sesuai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awal</w:t>
      </w:r>
      <w:proofErr w:type="spellEnd"/>
      <w:r w:rsidRPr="001819F5">
        <w:rPr>
          <w:rFonts w:eastAsia="Calibri"/>
          <w:color w:val="000000"/>
          <w:szCs w:val="24"/>
          <w:lang w:val="x-none"/>
        </w:rPr>
        <w:t xml:space="preserve">. Hal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sejalan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apa</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diungkapkan</w:t>
      </w:r>
      <w:proofErr w:type="spellEnd"/>
      <w:r w:rsidRPr="001819F5">
        <w:rPr>
          <w:rFonts w:eastAsia="Calibri"/>
          <w:color w:val="000000"/>
          <w:szCs w:val="24"/>
          <w:lang w:val="x-none"/>
        </w:rPr>
        <w:t xml:space="preserve">  oleh </w:t>
      </w:r>
      <w:proofErr w:type="spellStart"/>
      <w:r w:rsidRPr="001819F5">
        <w:rPr>
          <w:rFonts w:eastAsia="Calibri"/>
          <w:color w:val="000000"/>
          <w:szCs w:val="24"/>
          <w:lang w:val="x-none"/>
        </w:rPr>
        <w:t>Rivai</w:t>
      </w:r>
      <w:proofErr w:type="spellEnd"/>
      <w:r w:rsidRPr="001819F5">
        <w:rPr>
          <w:rFonts w:eastAsia="Calibri"/>
          <w:color w:val="000000"/>
          <w:szCs w:val="24"/>
          <w:lang w:val="x-none"/>
        </w:rPr>
        <w:t xml:space="preserve"> </w:t>
      </w:r>
      <w:r>
        <w:rPr>
          <w:rFonts w:eastAsia="Calibri"/>
          <w:color w:val="000000"/>
          <w:szCs w:val="24"/>
        </w:rPr>
        <w:t>&amp;</w:t>
      </w:r>
      <w:r w:rsidRPr="001819F5">
        <w:rPr>
          <w:rFonts w:eastAsia="Calibri"/>
          <w:color w:val="000000"/>
          <w:szCs w:val="24"/>
          <w:lang w:val="x-none"/>
        </w:rPr>
        <w:t xml:space="preserve"> Arifin </w:t>
      </w:r>
      <w:r>
        <w:rPr>
          <w:rFonts w:eastAsia="Calibri"/>
          <w:color w:val="000000"/>
          <w:szCs w:val="24"/>
        </w:rPr>
        <w:t xml:space="preserve">(2010)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dana yang </w:t>
      </w:r>
      <w:proofErr w:type="spellStart"/>
      <w:r w:rsidRPr="001819F5">
        <w:rPr>
          <w:rFonts w:eastAsia="Calibri"/>
          <w:color w:val="000000"/>
          <w:szCs w:val="24"/>
          <w:lang w:val="x-none"/>
        </w:rPr>
        <w:t>diberikan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kepercayaan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pengolahan</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kepada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pengusaha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peminjam</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tersebut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dikelola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benar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syarat-syarat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serta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pengikat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jelas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kedua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w:t>
      </w:r>
    </w:p>
    <w:p w14:paraId="3C6F8BC6" w14:textId="5082AE05" w:rsidR="001819F5" w:rsidRPr="001819F5" w:rsidRDefault="001819F5" w:rsidP="001819F5">
      <w:pPr>
        <w:autoSpaceDE w:val="0"/>
        <w:autoSpaceDN w:val="0"/>
        <w:adjustRightInd w:val="0"/>
        <w:ind w:right="95"/>
        <w:jc w:val="both"/>
        <w:rPr>
          <w:rFonts w:eastAsia="Calibri"/>
          <w:color w:val="000000"/>
          <w:szCs w:val="24"/>
          <w:lang w:val="x-none"/>
        </w:rPr>
      </w:pPr>
      <w:proofErr w:type="spellStart"/>
      <w:r w:rsidRPr="001819F5">
        <w:rPr>
          <w:rFonts w:eastAsia="Calibri"/>
          <w:color w:val="000000"/>
          <w:szCs w:val="24"/>
          <w:lang w:val="x-none"/>
        </w:rPr>
        <w:t>Sedangkan</w:t>
      </w:r>
      <w:proofErr w:type="spellEnd"/>
      <w:r w:rsidRPr="001819F5">
        <w:rPr>
          <w:rFonts w:eastAsia="Calibri"/>
          <w:color w:val="000000"/>
          <w:szCs w:val="24"/>
          <w:lang w:val="x-none"/>
        </w:rPr>
        <w:t xml:space="preserve"> kata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berasal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dari</w:t>
      </w:r>
      <w:proofErr w:type="spellEnd"/>
      <w:r w:rsidRPr="001819F5">
        <w:rPr>
          <w:rFonts w:eastAsia="Calibri"/>
          <w:color w:val="000000"/>
          <w:szCs w:val="24"/>
          <w:lang w:val="x-none"/>
        </w:rPr>
        <w:t xml:space="preserve"> kata </w:t>
      </w:r>
      <w:proofErr w:type="spellStart"/>
      <w:r w:rsidRPr="001819F5">
        <w:rPr>
          <w:rFonts w:eastAsia="Calibri"/>
          <w:i/>
          <w:color w:val="000000"/>
          <w:szCs w:val="24"/>
          <w:lang w:val="x-none"/>
        </w:rPr>
        <w:t>ar-ribhu</w:t>
      </w:r>
      <w:proofErr w:type="spellEnd"/>
      <w:r w:rsidRPr="001819F5">
        <w:rPr>
          <w:rFonts w:eastAsia="Calibri"/>
          <w:i/>
          <w:color w:val="000000"/>
          <w:szCs w:val="24"/>
          <w:lang w:val="x-none"/>
        </w:rPr>
        <w:t xml:space="preserve"> </w:t>
      </w:r>
      <w:r w:rsidRPr="001819F5">
        <w:rPr>
          <w:rFonts w:eastAsia="Calibri"/>
          <w:color w:val="000000"/>
          <w:szCs w:val="24"/>
          <w:lang w:val="x-none"/>
        </w:rPr>
        <w:t xml:space="preserve">yang </w:t>
      </w:r>
      <w:proofErr w:type="spellStart"/>
      <w:r w:rsidRPr="001819F5">
        <w:rPr>
          <w:rFonts w:eastAsia="Calibri"/>
          <w:color w:val="000000"/>
          <w:szCs w:val="24"/>
          <w:lang w:val="x-none"/>
        </w:rPr>
        <w:t>berarti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kelebihan</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tambahan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demikian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istilah</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bermakna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saling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menambah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menguntungkan</w:t>
      </w:r>
      <w:proofErr w:type="spellEnd"/>
      <w:r w:rsidRPr="001819F5">
        <w:rPr>
          <w:rFonts w:eastAsia="Calibri"/>
          <w:color w:val="000000"/>
          <w:szCs w:val="24"/>
          <w:lang w:val="x-none"/>
        </w:rPr>
        <w:t xml:space="preserve">. Para ulama </w:t>
      </w:r>
      <w:proofErr w:type="spellStart"/>
      <w:r w:rsidRPr="001819F5">
        <w:rPr>
          <w:rFonts w:eastAsia="Calibri"/>
          <w:color w:val="000000"/>
          <w:szCs w:val="24"/>
          <w:lang w:val="x-none"/>
        </w:rPr>
        <w:t>terdahulu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mendefinisikan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proses </w:t>
      </w:r>
      <w:proofErr w:type="spellStart"/>
      <w:r w:rsidRPr="001819F5">
        <w:rPr>
          <w:rFonts w:eastAsia="Calibri"/>
          <w:color w:val="000000"/>
          <w:szCs w:val="24"/>
          <w:lang w:val="x-none"/>
        </w:rPr>
        <w:t>jual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diketahuinya</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asli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serta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jelas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ilmu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fiqh</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diartikan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menjual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asli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bersama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tambahan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jelas</w:t>
      </w:r>
      <w:proofErr w:type="spellEnd"/>
      <w:r>
        <w:rPr>
          <w:rFonts w:eastAsia="Calibri"/>
          <w:color w:val="000000"/>
          <w:szCs w:val="24"/>
        </w:rPr>
        <w:t xml:space="preserve"> (</w:t>
      </w:r>
      <w:proofErr w:type="spellStart"/>
      <w:r w:rsidRPr="001819F5">
        <w:rPr>
          <w:rFonts w:eastAsia="Calibri"/>
          <w:color w:val="000000"/>
          <w:szCs w:val="24"/>
        </w:rPr>
        <w:t>Abdullahal-Mushlihdan</w:t>
      </w:r>
      <w:proofErr w:type="spellEnd"/>
      <w:r w:rsidRPr="001819F5">
        <w:rPr>
          <w:rFonts w:eastAsia="Calibri"/>
          <w:color w:val="000000"/>
          <w:szCs w:val="24"/>
        </w:rPr>
        <w:t xml:space="preserve"> </w:t>
      </w:r>
      <w:proofErr w:type="spellStart"/>
      <w:r w:rsidRPr="001819F5">
        <w:rPr>
          <w:rFonts w:eastAsia="Calibri"/>
          <w:color w:val="000000"/>
          <w:szCs w:val="24"/>
        </w:rPr>
        <w:t>Shalahash-Shawi</w:t>
      </w:r>
      <w:proofErr w:type="spellEnd"/>
      <w:r w:rsidRPr="001819F5">
        <w:rPr>
          <w:rFonts w:eastAsia="Calibri"/>
          <w:color w:val="000000"/>
          <w:szCs w:val="24"/>
        </w:rPr>
        <w:t>,</w:t>
      </w:r>
      <w:r>
        <w:rPr>
          <w:rFonts w:eastAsia="Calibri"/>
          <w:color w:val="000000"/>
          <w:szCs w:val="24"/>
        </w:rPr>
        <w:t xml:space="preserve"> 2004)</w:t>
      </w:r>
      <w:r w:rsidRPr="001819F5">
        <w:rPr>
          <w:rFonts w:eastAsia="Calibri"/>
          <w:color w:val="000000"/>
          <w:szCs w:val="24"/>
          <w:lang w:val="x-none"/>
        </w:rPr>
        <w:t xml:space="preserve">. </w:t>
      </w:r>
    </w:p>
    <w:p w14:paraId="1E51FDBA" w14:textId="18D3BF8F" w:rsidR="001819F5" w:rsidRPr="001819F5" w:rsidRDefault="001819F5" w:rsidP="001819F5">
      <w:pPr>
        <w:autoSpaceDE w:val="0"/>
        <w:autoSpaceDN w:val="0"/>
        <w:adjustRightInd w:val="0"/>
        <w:ind w:right="95"/>
        <w:jc w:val="both"/>
        <w:rPr>
          <w:rFonts w:eastAsia="Calibri"/>
          <w:color w:val="000000"/>
          <w:szCs w:val="24"/>
          <w:lang w:val="x-none"/>
        </w:rPr>
      </w:pPr>
      <w:r w:rsidRPr="001819F5">
        <w:rPr>
          <w:rFonts w:eastAsia="Calibri"/>
          <w:color w:val="000000"/>
          <w:szCs w:val="24"/>
          <w:lang w:val="x-none"/>
        </w:rPr>
        <w:t xml:space="preserve">Antonio </w:t>
      </w:r>
      <w:r>
        <w:rPr>
          <w:rFonts w:eastAsia="Calibri"/>
          <w:color w:val="000000"/>
          <w:szCs w:val="24"/>
        </w:rPr>
        <w:t xml:space="preserve">(2001) </w:t>
      </w:r>
      <w:proofErr w:type="spellStart"/>
      <w:r w:rsidRPr="001819F5">
        <w:rPr>
          <w:rFonts w:eastAsia="Calibri"/>
          <w:color w:val="000000"/>
          <w:szCs w:val="24"/>
          <w:lang w:val="x-none"/>
        </w:rPr>
        <w:t>mengutip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Ibnu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Rusyd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mengatakan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adalah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jual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harga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asal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tambahan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disepakati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penjual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memberitahu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produk</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ia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beli</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menentukan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tingkat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tambahannya</w:t>
      </w:r>
      <w:proofErr w:type="spellEnd"/>
      <w:r w:rsidRPr="001819F5">
        <w:rPr>
          <w:rFonts w:eastAsia="Calibri"/>
          <w:color w:val="000000"/>
          <w:szCs w:val="24"/>
          <w:lang w:val="x-none"/>
        </w:rPr>
        <w:t xml:space="preserve">. Jadi </w:t>
      </w:r>
      <w:proofErr w:type="spellStart"/>
      <w:r w:rsidRPr="001819F5">
        <w:rPr>
          <w:rFonts w:eastAsia="Calibri"/>
          <w:color w:val="000000"/>
          <w:szCs w:val="24"/>
          <w:lang w:val="x-none"/>
        </w:rPr>
        <w:t>jelaslah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proses </w:t>
      </w:r>
      <w:proofErr w:type="spellStart"/>
      <w:r w:rsidRPr="001819F5">
        <w:rPr>
          <w:rFonts w:eastAsia="Calibri"/>
          <w:color w:val="000000"/>
          <w:szCs w:val="24"/>
          <w:lang w:val="x-none"/>
        </w:rPr>
        <w:t>jual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diketahui</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asalnya</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jelas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didapatkan</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prinsip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seperti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keberhasilan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pelaksanaannya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sangat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lastRenderedPageBreak/>
        <w:t>tergantung</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sifat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kejujuran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semua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w:t>
      </w:r>
    </w:p>
    <w:p w14:paraId="4A7F9765" w14:textId="36A436C4" w:rsidR="001819F5" w:rsidRPr="001819F5" w:rsidRDefault="001819F5" w:rsidP="001819F5">
      <w:pPr>
        <w:autoSpaceDE w:val="0"/>
        <w:autoSpaceDN w:val="0"/>
        <w:adjustRightInd w:val="0"/>
        <w:ind w:right="95"/>
        <w:jc w:val="both"/>
        <w:rPr>
          <w:rFonts w:eastAsia="Calibri"/>
          <w:color w:val="000000"/>
          <w:szCs w:val="24"/>
          <w:lang w:val="x-none"/>
        </w:rPr>
      </w:pPr>
      <w:proofErr w:type="spellStart"/>
      <w:r w:rsidRPr="001819F5">
        <w:rPr>
          <w:rFonts w:eastAsia="Calibri"/>
          <w:color w:val="000000"/>
          <w:szCs w:val="24"/>
          <w:lang w:val="x-none"/>
        </w:rPr>
        <w:t>Sejalan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beberapa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ungkapan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definisi</w:t>
      </w:r>
      <w:proofErr w:type="spellEnd"/>
      <w:r w:rsidRPr="001819F5">
        <w:rPr>
          <w:rFonts w:eastAsia="Calibri"/>
          <w:color w:val="000000"/>
          <w:szCs w:val="24"/>
          <w:lang w:val="x-none"/>
        </w:rPr>
        <w:t xml:space="preserve"> di </w:t>
      </w:r>
      <w:proofErr w:type="spellStart"/>
      <w:r w:rsidRPr="001819F5">
        <w:rPr>
          <w:rFonts w:eastAsia="Calibri"/>
          <w:color w:val="000000"/>
          <w:szCs w:val="24"/>
          <w:lang w:val="x-none"/>
        </w:rPr>
        <w:t>atas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Dwi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Suwiknyo</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menjelaskan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keharusan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penyebutan</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jelas</w:t>
      </w:r>
      <w:proofErr w:type="spellEnd"/>
      <w:r w:rsidRPr="001819F5">
        <w:rPr>
          <w:rFonts w:eastAsia="Calibri"/>
          <w:color w:val="000000"/>
          <w:szCs w:val="24"/>
          <w:lang w:val="x-none"/>
        </w:rPr>
        <w:t xml:space="preserve"> oleh </w:t>
      </w:r>
      <w:proofErr w:type="spellStart"/>
      <w:r w:rsidRPr="001819F5">
        <w:rPr>
          <w:rFonts w:eastAsia="Calibri"/>
          <w:color w:val="000000"/>
          <w:szCs w:val="24"/>
          <w:lang w:val="x-none"/>
        </w:rPr>
        <w:t>pedagang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dijual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berlikan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disebut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aset</w:t>
      </w:r>
      <w:proofErr w:type="spellEnd"/>
      <w:r w:rsidRPr="001819F5">
        <w:rPr>
          <w:rFonts w:eastAsia="Calibri"/>
          <w:i/>
          <w:color w:val="000000"/>
          <w:szCs w:val="24"/>
          <w:lang w:val="x-none"/>
        </w:rPr>
        <w:t xml:space="preserve"> </w:t>
      </w:r>
      <w:proofErr w:type="spellStart"/>
      <w:r w:rsidRPr="001819F5">
        <w:rPr>
          <w:rFonts w:eastAsia="Calibri"/>
          <w:i/>
          <w:color w:val="000000"/>
          <w:szCs w:val="24"/>
          <w:lang w:val="x-none"/>
        </w:rPr>
        <w:t>murabahah</w:t>
      </w:r>
      <w:proofErr w:type="spellEnd"/>
      <w:r>
        <w:rPr>
          <w:rFonts w:eastAsia="Calibri"/>
          <w:i/>
          <w:color w:val="000000"/>
          <w:szCs w:val="24"/>
        </w:rPr>
        <w:t xml:space="preserve"> </w:t>
      </w:r>
      <w:r>
        <w:rPr>
          <w:rFonts w:eastAsia="Calibri"/>
          <w:iCs/>
          <w:color w:val="000000"/>
          <w:szCs w:val="24"/>
        </w:rPr>
        <w:t>(</w:t>
      </w:r>
      <w:proofErr w:type="spellStart"/>
      <w:r w:rsidRPr="001819F5">
        <w:rPr>
          <w:rFonts w:eastAsia="Calibri"/>
          <w:iCs/>
          <w:color w:val="000000"/>
          <w:szCs w:val="24"/>
        </w:rPr>
        <w:t>Suwiknyo</w:t>
      </w:r>
      <w:proofErr w:type="spellEnd"/>
      <w:r w:rsidRPr="001819F5">
        <w:rPr>
          <w:rFonts w:eastAsia="Calibri"/>
          <w:iCs/>
          <w:color w:val="000000"/>
          <w:szCs w:val="24"/>
        </w:rPr>
        <w:t>,</w:t>
      </w:r>
      <w:r>
        <w:rPr>
          <w:rFonts w:eastAsia="Calibri"/>
          <w:iCs/>
          <w:color w:val="000000"/>
          <w:szCs w:val="24"/>
        </w:rPr>
        <w:t xml:space="preserve"> 2010)</w:t>
      </w:r>
      <w:r w:rsidRPr="001819F5">
        <w:rPr>
          <w:rFonts w:eastAsia="Calibri"/>
          <w:color w:val="000000"/>
          <w:szCs w:val="24"/>
          <w:lang w:val="x-none"/>
        </w:rPr>
        <w:t>.</w:t>
      </w:r>
      <w:r w:rsidRPr="001819F5">
        <w:rPr>
          <w:rFonts w:eastAsia="Calibri"/>
          <w:color w:val="000000"/>
          <w:szCs w:val="24"/>
          <w:lang w:val="id-ID"/>
        </w:rPr>
        <w:t xml:space="preserve"> </w:t>
      </w:r>
      <w:proofErr w:type="spellStart"/>
      <w:r w:rsidRPr="001819F5">
        <w:rPr>
          <w:rFonts w:eastAsia="Calibri"/>
          <w:color w:val="000000"/>
          <w:szCs w:val="24"/>
          <w:lang w:val="x-none"/>
        </w:rPr>
        <w:t>Penulis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mengalisis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jika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kejujuran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penyampaian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pedagang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pembelipun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puas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layanan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pedagang</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semakin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menaruh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kepercayaan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tinggi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sehingga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menjadi</w:t>
      </w:r>
      <w:proofErr w:type="spellEnd"/>
      <w:r w:rsidRPr="001819F5">
        <w:rPr>
          <w:rFonts w:eastAsia="Calibri"/>
          <w:color w:val="000000"/>
          <w:szCs w:val="24"/>
          <w:lang w:val="x-none"/>
        </w:rPr>
        <w:t xml:space="preserve"> loyal </w:t>
      </w:r>
      <w:proofErr w:type="spellStart"/>
      <w:r w:rsidRPr="001819F5">
        <w:rPr>
          <w:rFonts w:eastAsia="Calibri"/>
          <w:color w:val="000000"/>
          <w:szCs w:val="24"/>
          <w:lang w:val="x-none"/>
        </w:rPr>
        <w:t>serta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menjadi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pelanggan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tetap</w:t>
      </w:r>
      <w:proofErr w:type="spellEnd"/>
      <w:r w:rsidRPr="001819F5">
        <w:rPr>
          <w:rFonts w:eastAsia="Calibri"/>
          <w:color w:val="000000"/>
          <w:szCs w:val="24"/>
          <w:lang w:val="x-none"/>
        </w:rPr>
        <w:t>.</w:t>
      </w:r>
    </w:p>
    <w:p w14:paraId="75DAC863" w14:textId="77777777" w:rsidR="001819F5" w:rsidRPr="001819F5" w:rsidRDefault="001819F5" w:rsidP="001819F5">
      <w:pPr>
        <w:autoSpaceDE w:val="0"/>
        <w:autoSpaceDN w:val="0"/>
        <w:adjustRightInd w:val="0"/>
        <w:ind w:right="95" w:firstLine="0"/>
        <w:jc w:val="both"/>
        <w:rPr>
          <w:rFonts w:eastAsia="Calibri"/>
          <w:bCs/>
          <w:i/>
          <w:iCs/>
          <w:color w:val="000000"/>
          <w:szCs w:val="24"/>
          <w:lang w:val="id-ID"/>
        </w:rPr>
      </w:pPr>
      <w:r w:rsidRPr="001819F5">
        <w:rPr>
          <w:rFonts w:eastAsia="Calibri"/>
          <w:bCs/>
          <w:i/>
          <w:iCs/>
          <w:color w:val="000000"/>
          <w:szCs w:val="24"/>
          <w:lang w:val="id-ID"/>
        </w:rPr>
        <w:t>Dalil Murabahah</w:t>
      </w:r>
    </w:p>
    <w:p w14:paraId="00BC4794" w14:textId="77777777" w:rsidR="001819F5" w:rsidRDefault="001819F5" w:rsidP="001819F5">
      <w:pPr>
        <w:autoSpaceDE w:val="0"/>
        <w:autoSpaceDN w:val="0"/>
        <w:adjustRightInd w:val="0"/>
        <w:ind w:right="95" w:firstLine="0"/>
        <w:jc w:val="both"/>
        <w:rPr>
          <w:rFonts w:eastAsia="Calibri"/>
          <w:color w:val="000000"/>
          <w:szCs w:val="24"/>
        </w:rPr>
      </w:pPr>
      <w:r w:rsidRPr="001819F5">
        <w:rPr>
          <w:rFonts w:eastAsia="Calibri"/>
          <w:color w:val="000000"/>
          <w:szCs w:val="24"/>
          <w:lang w:val="id-ID"/>
        </w:rPr>
        <w:t>Al-Qur’an</w:t>
      </w:r>
    </w:p>
    <w:p w14:paraId="58247A40" w14:textId="1DA5E7DA" w:rsidR="001819F5" w:rsidRPr="001819F5" w:rsidRDefault="001819F5" w:rsidP="001819F5">
      <w:pPr>
        <w:autoSpaceDE w:val="0"/>
        <w:autoSpaceDN w:val="0"/>
        <w:adjustRightInd w:val="0"/>
        <w:ind w:right="95" w:firstLine="0"/>
        <w:jc w:val="both"/>
        <w:rPr>
          <w:rFonts w:eastAsia="Calibri"/>
          <w:color w:val="000000"/>
          <w:szCs w:val="24"/>
        </w:rPr>
      </w:pPr>
      <w:r w:rsidRPr="001819F5">
        <w:rPr>
          <w:rFonts w:eastAsia="Calibri"/>
          <w:color w:val="000000"/>
          <w:szCs w:val="24"/>
          <w:lang w:val="x-none"/>
        </w:rPr>
        <w:t xml:space="preserve">Surah al-Baqarah </w:t>
      </w:r>
      <w:proofErr w:type="spellStart"/>
      <w:r w:rsidRPr="001819F5">
        <w:rPr>
          <w:rFonts w:eastAsia="Calibri"/>
          <w:color w:val="000000"/>
          <w:szCs w:val="24"/>
          <w:lang w:val="x-none"/>
        </w:rPr>
        <w:t>ayat</w:t>
      </w:r>
      <w:proofErr w:type="spellEnd"/>
      <w:r w:rsidRPr="001819F5">
        <w:rPr>
          <w:rFonts w:eastAsia="Calibri"/>
          <w:color w:val="000000"/>
          <w:szCs w:val="24"/>
          <w:lang w:val="x-none"/>
        </w:rPr>
        <w:t xml:space="preserve"> 275</w:t>
      </w:r>
      <w:r>
        <w:rPr>
          <w:rFonts w:eastAsia="Calibri"/>
          <w:color w:val="000000"/>
          <w:szCs w:val="24"/>
        </w:rPr>
        <w:t>:</w:t>
      </w:r>
    </w:p>
    <w:p w14:paraId="4852EB87" w14:textId="5AA76F00" w:rsidR="001819F5" w:rsidRPr="001819F5" w:rsidRDefault="001819F5" w:rsidP="001819F5">
      <w:pPr>
        <w:autoSpaceDE w:val="0"/>
        <w:autoSpaceDN w:val="0"/>
        <w:adjustRightInd w:val="0"/>
        <w:ind w:right="95" w:firstLine="0"/>
        <w:jc w:val="both"/>
        <w:rPr>
          <w:rFonts w:eastAsia="Calibri"/>
          <w:color w:val="000000"/>
          <w:szCs w:val="24"/>
          <w:lang w:val="id-ID"/>
        </w:rPr>
      </w:pPr>
      <w:r w:rsidRPr="001819F5">
        <w:rPr>
          <w:rFonts w:eastAsia="Calibri"/>
          <w:i/>
          <w:color w:val="000000"/>
          <w:szCs w:val="24"/>
          <w:lang w:val="id-ID"/>
        </w:rPr>
        <w:t>Artinya: Orang-orang yang Makan   (mengambil) riba tidak dapat berdiri melainkan seperti berdirinya orang yang kemasukan syaitan lantaran (tekanan) penyakit gila. Keadaan mereka yang demikian itu, adalah disebabkan mereka berkata (berpendapat), Sesungguhnya jual beli itu sama dengan riba, Padahal Allah telah menghalalkan jual beli dan mengharamkan riba. orang-orang yang telah sampai kepadanya larangan dari Tuhannya, lalu terus berhenti (dari mengambil riba), Maka baginya apa yang telah diambilnya dahulu (sebelum datang larangan); dan urusannya (terserah) kepada Allah. orang yang kembali (mengambil riba), Maka orang itu adalah penghuni-penghuni neraka; mereka kekal di dalamnya</w:t>
      </w:r>
      <w:r>
        <w:rPr>
          <w:rFonts w:eastAsia="Calibri"/>
          <w:i/>
          <w:color w:val="000000"/>
          <w:szCs w:val="24"/>
        </w:rPr>
        <w:t xml:space="preserve"> </w:t>
      </w:r>
      <w:r>
        <w:rPr>
          <w:rFonts w:eastAsia="Calibri"/>
          <w:iCs/>
          <w:color w:val="000000"/>
          <w:szCs w:val="24"/>
        </w:rPr>
        <w:t>(</w:t>
      </w:r>
      <w:proofErr w:type="spellStart"/>
      <w:r w:rsidRPr="001819F5">
        <w:rPr>
          <w:rFonts w:eastAsia="Calibri"/>
          <w:iCs/>
          <w:color w:val="000000"/>
          <w:szCs w:val="24"/>
        </w:rPr>
        <w:t>Departemen</w:t>
      </w:r>
      <w:proofErr w:type="spellEnd"/>
      <w:r w:rsidRPr="001819F5">
        <w:rPr>
          <w:rFonts w:eastAsia="Calibri"/>
          <w:iCs/>
          <w:color w:val="000000"/>
          <w:szCs w:val="24"/>
        </w:rPr>
        <w:t xml:space="preserve"> Agama RI,</w:t>
      </w:r>
      <w:r>
        <w:rPr>
          <w:rFonts w:eastAsia="Calibri"/>
          <w:iCs/>
          <w:color w:val="000000"/>
          <w:szCs w:val="24"/>
        </w:rPr>
        <w:t xml:space="preserve"> 2004)</w:t>
      </w:r>
      <w:r w:rsidRPr="001819F5">
        <w:rPr>
          <w:rFonts w:eastAsia="Calibri"/>
          <w:i/>
          <w:color w:val="000000"/>
          <w:szCs w:val="24"/>
          <w:lang w:val="id-ID"/>
        </w:rPr>
        <w:t>.</w:t>
      </w:r>
      <w:r w:rsidRPr="001819F5">
        <w:rPr>
          <w:rFonts w:eastAsia="Calibri"/>
          <w:color w:val="000000"/>
          <w:szCs w:val="24"/>
          <w:vertAlign w:val="superscript"/>
          <w:lang w:val="id-ID"/>
        </w:rPr>
        <w:t xml:space="preserve"> </w:t>
      </w:r>
    </w:p>
    <w:p w14:paraId="325792B5" w14:textId="77777777" w:rsidR="001819F5" w:rsidRPr="001819F5" w:rsidRDefault="001819F5" w:rsidP="001819F5">
      <w:pPr>
        <w:autoSpaceDE w:val="0"/>
        <w:autoSpaceDN w:val="0"/>
        <w:adjustRightInd w:val="0"/>
        <w:ind w:right="95" w:firstLine="0"/>
        <w:jc w:val="both"/>
        <w:rPr>
          <w:rFonts w:eastAsia="Calibri"/>
          <w:color w:val="000000"/>
          <w:szCs w:val="24"/>
          <w:lang w:val="x-none"/>
        </w:rPr>
      </w:pPr>
      <w:r w:rsidRPr="001819F5">
        <w:rPr>
          <w:rFonts w:eastAsia="Calibri"/>
          <w:color w:val="000000"/>
          <w:szCs w:val="24"/>
          <w:lang w:val="x-none"/>
        </w:rPr>
        <w:t>Surah an-</w:t>
      </w:r>
      <w:proofErr w:type="spellStart"/>
      <w:r w:rsidRPr="001819F5">
        <w:rPr>
          <w:rFonts w:eastAsia="Calibri"/>
          <w:color w:val="000000"/>
          <w:szCs w:val="24"/>
          <w:lang w:val="x-none"/>
        </w:rPr>
        <w:t>Nisa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ayat</w:t>
      </w:r>
      <w:proofErr w:type="spellEnd"/>
      <w:r w:rsidRPr="001819F5">
        <w:rPr>
          <w:rFonts w:eastAsia="Calibri"/>
          <w:color w:val="000000"/>
          <w:szCs w:val="24"/>
          <w:lang w:val="x-none"/>
        </w:rPr>
        <w:t xml:space="preserve"> 29:</w:t>
      </w:r>
    </w:p>
    <w:p w14:paraId="4E9F2081" w14:textId="322DA71A" w:rsidR="001819F5" w:rsidRPr="001819F5" w:rsidRDefault="001819F5" w:rsidP="001819F5">
      <w:pPr>
        <w:autoSpaceDE w:val="0"/>
        <w:autoSpaceDN w:val="0"/>
        <w:adjustRightInd w:val="0"/>
        <w:ind w:right="95"/>
        <w:jc w:val="both"/>
        <w:rPr>
          <w:rFonts w:eastAsia="Calibri"/>
          <w:i/>
          <w:color w:val="000000"/>
          <w:szCs w:val="24"/>
          <w:lang w:val="id-ID"/>
        </w:rPr>
      </w:pPr>
      <w:r w:rsidRPr="001819F5">
        <w:rPr>
          <w:rFonts w:eastAsia="Calibri"/>
          <w:i/>
          <w:color w:val="000000"/>
          <w:szCs w:val="24"/>
          <w:lang w:val="id-ID"/>
        </w:rPr>
        <w:t>Artinya: Hai orang-orang yang beriman, janganlah kamu saling memakan harta sesamamu dengan jalan yang batil, kecuali dengan jalan perniagaan yang Berlaku dengan suka sama-suka di antara kamu. dan janganlah kamu membunuh dirimu; Sesungguhnya Allah adalah Maha Penyayang kepadamu</w:t>
      </w:r>
      <w:r>
        <w:rPr>
          <w:rFonts w:eastAsia="Calibri"/>
          <w:i/>
          <w:color w:val="000000"/>
          <w:szCs w:val="24"/>
        </w:rPr>
        <w:t xml:space="preserve"> </w:t>
      </w:r>
      <w:r>
        <w:rPr>
          <w:rFonts w:eastAsia="Calibri"/>
          <w:iCs/>
          <w:color w:val="000000"/>
          <w:szCs w:val="24"/>
        </w:rPr>
        <w:t>(</w:t>
      </w:r>
      <w:proofErr w:type="spellStart"/>
      <w:r w:rsidRPr="001819F5">
        <w:rPr>
          <w:rFonts w:eastAsia="Calibri"/>
          <w:iCs/>
          <w:color w:val="000000"/>
          <w:szCs w:val="24"/>
        </w:rPr>
        <w:t>Departemen</w:t>
      </w:r>
      <w:proofErr w:type="spellEnd"/>
      <w:r w:rsidRPr="001819F5">
        <w:rPr>
          <w:rFonts w:eastAsia="Calibri"/>
          <w:iCs/>
          <w:color w:val="000000"/>
          <w:szCs w:val="24"/>
        </w:rPr>
        <w:t xml:space="preserve"> Agama RI,</w:t>
      </w:r>
      <w:r>
        <w:rPr>
          <w:rFonts w:eastAsia="Calibri"/>
          <w:iCs/>
          <w:color w:val="000000"/>
          <w:szCs w:val="24"/>
        </w:rPr>
        <w:t xml:space="preserve"> 2004)</w:t>
      </w:r>
      <w:r w:rsidRPr="001819F5">
        <w:rPr>
          <w:rFonts w:eastAsia="Calibri"/>
          <w:i/>
          <w:color w:val="000000"/>
          <w:szCs w:val="24"/>
          <w:lang w:val="id-ID"/>
        </w:rPr>
        <w:t>.</w:t>
      </w:r>
      <w:r w:rsidRPr="001819F5">
        <w:rPr>
          <w:rFonts w:eastAsia="Calibri"/>
          <w:color w:val="000000"/>
          <w:szCs w:val="24"/>
          <w:vertAlign w:val="superscript"/>
          <w:lang w:val="id-ID"/>
        </w:rPr>
        <w:t xml:space="preserve"> </w:t>
      </w:r>
    </w:p>
    <w:p w14:paraId="49AEC171" w14:textId="77777777" w:rsidR="001819F5" w:rsidRPr="001819F5" w:rsidRDefault="001819F5" w:rsidP="001819F5">
      <w:pPr>
        <w:autoSpaceDE w:val="0"/>
        <w:autoSpaceDN w:val="0"/>
        <w:adjustRightInd w:val="0"/>
        <w:ind w:right="95" w:firstLine="0"/>
        <w:jc w:val="both"/>
        <w:rPr>
          <w:rFonts w:eastAsia="Calibri"/>
          <w:color w:val="000000"/>
          <w:szCs w:val="24"/>
          <w:lang w:val="id-ID"/>
        </w:rPr>
      </w:pPr>
      <w:r w:rsidRPr="001819F5">
        <w:rPr>
          <w:rFonts w:eastAsia="Calibri"/>
          <w:color w:val="000000"/>
          <w:szCs w:val="24"/>
          <w:lang w:val="id-ID"/>
        </w:rPr>
        <w:t>Al-Hadist</w:t>
      </w:r>
    </w:p>
    <w:p w14:paraId="503FD7F4" w14:textId="66B46CDD" w:rsidR="001819F5" w:rsidRPr="001819F5" w:rsidRDefault="001819F5" w:rsidP="001819F5">
      <w:pPr>
        <w:autoSpaceDE w:val="0"/>
        <w:autoSpaceDN w:val="0"/>
        <w:adjustRightInd w:val="0"/>
        <w:ind w:right="95"/>
        <w:jc w:val="both"/>
        <w:rPr>
          <w:rFonts w:eastAsia="Calibri"/>
          <w:color w:val="000000"/>
          <w:szCs w:val="24"/>
        </w:rPr>
      </w:pPr>
      <w:r w:rsidRPr="001819F5">
        <w:rPr>
          <w:rFonts w:eastAsia="Calibri"/>
          <w:i/>
          <w:color w:val="000000"/>
          <w:szCs w:val="24"/>
          <w:lang w:val="id-ID"/>
        </w:rPr>
        <w:t xml:space="preserve">Telah menceritakan kepada kami Al Hasan bin Ali Al Khallal berkata, telah menceritakan kepada kami Bisyr bin Tsabit Al Bazzar berkata, telah menceritakan kepada kami Nashr bin Al Qasim dari ‘Abdurrahman bin Dawud dari Shalih bin Shuhaib dari Bapaknya ia berkata, “Rasulullah shallallahu ‘alaihi </w:t>
      </w:r>
      <w:r w:rsidRPr="001819F5">
        <w:rPr>
          <w:rFonts w:eastAsia="Calibri"/>
          <w:i/>
          <w:color w:val="000000"/>
          <w:szCs w:val="24"/>
          <w:lang w:val="id-ID"/>
        </w:rPr>
        <w:t xml:space="preserve">wasallam bersabda: “Tiga hal yang di dalamnya terdapat barakah; jual beli yang memberi tempo, peminjaman, dan campuran gandum dengan jelai untuk di konsumsi orang-orang rumah bukan untuk dijual.” </w:t>
      </w:r>
      <w:r w:rsidRPr="001819F5">
        <w:rPr>
          <w:rFonts w:eastAsia="Calibri"/>
          <w:color w:val="000000"/>
          <w:szCs w:val="24"/>
          <w:lang w:val="id-ID"/>
        </w:rPr>
        <w:t>(HR. Ibnu Majah )</w:t>
      </w:r>
      <w:r w:rsidRPr="001819F5">
        <w:rPr>
          <w:rFonts w:eastAsia="Calibri"/>
          <w:color w:val="000000"/>
          <w:szCs w:val="24"/>
        </w:rPr>
        <w:t>.</w:t>
      </w:r>
      <w:r w:rsidRPr="001819F5">
        <w:rPr>
          <w:rFonts w:eastAsia="Calibri"/>
          <w:color w:val="000000"/>
          <w:szCs w:val="24"/>
          <w:vertAlign w:val="superscript"/>
          <w:lang w:val="id-ID"/>
        </w:rPr>
        <w:t xml:space="preserve"> </w:t>
      </w:r>
    </w:p>
    <w:p w14:paraId="4FEA6494" w14:textId="090AF5FF" w:rsidR="001819F5" w:rsidRPr="001819F5" w:rsidRDefault="001819F5" w:rsidP="001819F5">
      <w:pPr>
        <w:autoSpaceDE w:val="0"/>
        <w:autoSpaceDN w:val="0"/>
        <w:adjustRightInd w:val="0"/>
        <w:ind w:right="95"/>
        <w:jc w:val="both"/>
        <w:rPr>
          <w:rFonts w:eastAsia="Calibri"/>
          <w:color w:val="000000"/>
          <w:szCs w:val="24"/>
          <w:lang w:val="id-ID"/>
        </w:rPr>
      </w:pPr>
      <w:r w:rsidRPr="001819F5">
        <w:rPr>
          <w:rFonts w:eastAsia="Calibri"/>
          <w:color w:val="000000"/>
          <w:szCs w:val="24"/>
          <w:lang w:val="id-ID"/>
        </w:rPr>
        <w:t>Himpunan  Fatwa Dewan Syari’ah Nasional Dewan Syari’ah Nasional menetapkan beberapa aturan</w:t>
      </w:r>
      <w:r w:rsidRPr="001819F5">
        <w:rPr>
          <w:rFonts w:eastAsia="Calibri"/>
          <w:color w:val="000000"/>
          <w:szCs w:val="24"/>
        </w:rPr>
        <w:t xml:space="preserve"> </w:t>
      </w:r>
      <w:r w:rsidRPr="001819F5">
        <w:rPr>
          <w:rFonts w:eastAsia="Calibri"/>
          <w:color w:val="000000"/>
          <w:szCs w:val="24"/>
          <w:lang w:val="id-ID"/>
        </w:rPr>
        <w:t xml:space="preserve">tentang </w:t>
      </w:r>
      <w:r w:rsidRPr="001819F5">
        <w:rPr>
          <w:rFonts w:eastAsia="Calibri"/>
          <w:i/>
          <w:color w:val="000000"/>
          <w:szCs w:val="24"/>
          <w:lang w:val="id-ID"/>
        </w:rPr>
        <w:t xml:space="preserve">murabahah </w:t>
      </w:r>
      <w:r w:rsidRPr="001819F5">
        <w:rPr>
          <w:rFonts w:eastAsia="Calibri"/>
          <w:color w:val="000000"/>
          <w:szCs w:val="24"/>
          <w:lang w:val="id-ID"/>
        </w:rPr>
        <w:t>sebagaimana berikut:</w:t>
      </w:r>
      <w:r>
        <w:rPr>
          <w:rFonts w:eastAsia="Calibri"/>
          <w:color w:val="000000"/>
          <w:szCs w:val="24"/>
        </w:rPr>
        <w:t xml:space="preserve"> 1)</w:t>
      </w:r>
      <w:r w:rsidRPr="001819F5">
        <w:rPr>
          <w:rFonts w:eastAsia="Calibri"/>
          <w:color w:val="000000"/>
          <w:szCs w:val="24"/>
        </w:rPr>
        <w:t xml:space="preserve"> </w:t>
      </w:r>
      <w:r w:rsidRPr="001819F5">
        <w:rPr>
          <w:rFonts w:eastAsia="Calibri"/>
          <w:color w:val="000000"/>
          <w:szCs w:val="24"/>
          <w:lang w:val="id-ID"/>
        </w:rPr>
        <w:t>Fatwa DSN MUI Nomor 04/DSN-MUI/ IV/2000 tertanggal 1 April 2000 tentang Murabaha</w:t>
      </w:r>
      <w:r>
        <w:rPr>
          <w:rFonts w:eastAsia="Calibri"/>
          <w:color w:val="000000"/>
          <w:szCs w:val="24"/>
        </w:rPr>
        <w:t xml:space="preserve">h; 2) </w:t>
      </w:r>
      <w:r w:rsidRPr="001819F5">
        <w:rPr>
          <w:rFonts w:eastAsia="Calibri"/>
          <w:color w:val="000000"/>
          <w:szCs w:val="24"/>
          <w:lang w:val="id-ID"/>
        </w:rPr>
        <w:t>Fatwa DSN MUI Nomor 13/DSN-MUI/ IX/2000 tertanggal 16 September 2000 tentang Uang Muka dalam Murabahah</w:t>
      </w:r>
      <w:r>
        <w:rPr>
          <w:rFonts w:eastAsia="Calibri"/>
          <w:color w:val="000000"/>
          <w:szCs w:val="24"/>
        </w:rPr>
        <w:t xml:space="preserve">; 3) </w:t>
      </w:r>
      <w:r w:rsidRPr="001819F5">
        <w:rPr>
          <w:rFonts w:eastAsia="Calibri"/>
          <w:color w:val="000000"/>
          <w:szCs w:val="24"/>
          <w:lang w:val="id-ID"/>
        </w:rPr>
        <w:t>Fatwa DSN MUI Nomor 16/DSN-MUI/ IX/2000 tertanggal 16 September 2000 tentang diskon dalam Murabahah</w:t>
      </w:r>
      <w:r>
        <w:rPr>
          <w:rFonts w:eastAsia="Calibri"/>
          <w:color w:val="000000"/>
          <w:szCs w:val="24"/>
        </w:rPr>
        <w:t xml:space="preserve">; 4) </w:t>
      </w:r>
      <w:r w:rsidRPr="001819F5">
        <w:rPr>
          <w:rFonts w:eastAsia="Calibri"/>
          <w:color w:val="000000"/>
          <w:szCs w:val="24"/>
          <w:lang w:val="id-ID"/>
        </w:rPr>
        <w:t>Fatwa DSN MUI Nomor 23/DSN-MUI/ III/2005 tertanggal 28 Maret 2002 tentang Potongan Pelunasan Murabahah</w:t>
      </w:r>
      <w:r>
        <w:rPr>
          <w:rFonts w:eastAsia="Calibri"/>
          <w:color w:val="000000"/>
          <w:szCs w:val="24"/>
        </w:rPr>
        <w:t xml:space="preserve">; 5) </w:t>
      </w:r>
      <w:r w:rsidRPr="001819F5">
        <w:rPr>
          <w:rFonts w:eastAsia="Calibri"/>
          <w:color w:val="000000"/>
          <w:szCs w:val="24"/>
          <w:lang w:val="id-ID"/>
        </w:rPr>
        <w:t>Fatwa DSN MUI  Nomor  46/DSN-MUI/ II/2005 tertanggal 17 Februari 2005 tentang Potongan Tagihan Murabahah</w:t>
      </w:r>
      <w:r>
        <w:rPr>
          <w:rFonts w:eastAsia="Calibri"/>
          <w:color w:val="000000"/>
          <w:szCs w:val="24"/>
        </w:rPr>
        <w:t xml:space="preserve">; 6) </w:t>
      </w:r>
      <w:r w:rsidRPr="001819F5">
        <w:rPr>
          <w:rFonts w:eastAsia="Calibri"/>
          <w:color w:val="000000"/>
          <w:szCs w:val="24"/>
          <w:lang w:val="id-ID"/>
        </w:rPr>
        <w:t>Fatwa DSN MUI  Nomor  47/DSN-MUI/ II/2005 tertanggal 22 Februari 2005 tentang Penyelesaian Piutang Murabahah bagi Nasabah tidak Mampu Membayar</w:t>
      </w:r>
      <w:r>
        <w:rPr>
          <w:rFonts w:eastAsia="Calibri"/>
          <w:color w:val="000000"/>
          <w:szCs w:val="24"/>
        </w:rPr>
        <w:t xml:space="preserve">; 7) </w:t>
      </w:r>
      <w:r w:rsidRPr="001819F5">
        <w:rPr>
          <w:rFonts w:eastAsia="Calibri"/>
          <w:color w:val="000000"/>
          <w:szCs w:val="24"/>
          <w:lang w:val="id-ID"/>
        </w:rPr>
        <w:t>Fatwa DSN MUI  Nomor  48/DSN-MUI/ II/2005 tertanggal 25 Februari 2005 tentang Penjadwalan kembali Tagihan Murabahah</w:t>
      </w:r>
      <w:r>
        <w:rPr>
          <w:rFonts w:eastAsia="Calibri"/>
          <w:color w:val="000000"/>
          <w:szCs w:val="24"/>
        </w:rPr>
        <w:t xml:space="preserve">; dan 8) </w:t>
      </w:r>
      <w:r w:rsidRPr="001819F5">
        <w:rPr>
          <w:rFonts w:eastAsia="Calibri"/>
          <w:color w:val="000000"/>
          <w:szCs w:val="24"/>
          <w:lang w:val="id-ID"/>
        </w:rPr>
        <w:t xml:space="preserve">Fatwa DSN MUI  Nomor  49/DSN-MUI/ II/2005 tertanggal 25 Februari 2005 tentang Konversi Akad </w:t>
      </w:r>
      <w:r w:rsidRPr="001819F5">
        <w:rPr>
          <w:rFonts w:eastAsia="Calibri"/>
          <w:i/>
          <w:color w:val="000000"/>
          <w:szCs w:val="24"/>
          <w:lang w:val="id-ID"/>
        </w:rPr>
        <w:t>Murabahah.</w:t>
      </w:r>
    </w:p>
    <w:p w14:paraId="0FF5244C" w14:textId="77777777" w:rsidR="001819F5" w:rsidRPr="001819F5" w:rsidRDefault="001819F5" w:rsidP="001819F5">
      <w:pPr>
        <w:autoSpaceDE w:val="0"/>
        <w:autoSpaceDN w:val="0"/>
        <w:adjustRightInd w:val="0"/>
        <w:ind w:right="95"/>
        <w:jc w:val="both"/>
        <w:rPr>
          <w:rFonts w:eastAsia="Calibri"/>
          <w:color w:val="000000"/>
          <w:szCs w:val="24"/>
          <w:lang w:val="x-none"/>
        </w:rPr>
      </w:pPr>
      <w:proofErr w:type="spellStart"/>
      <w:r w:rsidRPr="001819F5">
        <w:rPr>
          <w:rFonts w:eastAsia="Calibri"/>
          <w:color w:val="000000"/>
          <w:szCs w:val="24"/>
          <w:lang w:val="x-none"/>
        </w:rPr>
        <w:t>Cukup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banyak</w:t>
      </w:r>
      <w:proofErr w:type="spellEnd"/>
      <w:r w:rsidRPr="001819F5">
        <w:rPr>
          <w:rFonts w:eastAsia="Calibri"/>
          <w:color w:val="000000"/>
          <w:szCs w:val="24"/>
          <w:lang w:val="x-none"/>
        </w:rPr>
        <w:t xml:space="preserve">  fatwa MUI yang </w:t>
      </w:r>
      <w:proofErr w:type="spellStart"/>
      <w:r w:rsidRPr="001819F5">
        <w:rPr>
          <w:rFonts w:eastAsia="Calibri"/>
          <w:color w:val="000000"/>
          <w:szCs w:val="24"/>
          <w:lang w:val="x-none"/>
        </w:rPr>
        <w:t>berkaitan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menunjukkan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MUI </w:t>
      </w:r>
      <w:proofErr w:type="spellStart"/>
      <w:r w:rsidRPr="001819F5">
        <w:rPr>
          <w:rFonts w:eastAsia="Calibri"/>
          <w:color w:val="000000"/>
          <w:szCs w:val="24"/>
          <w:lang w:val="x-none"/>
        </w:rPr>
        <w:t>memberi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perhatian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terhadap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perkembangan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ekonomi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di Indonesia, dan salah </w:t>
      </w:r>
      <w:proofErr w:type="spellStart"/>
      <w:r w:rsidRPr="001819F5">
        <w:rPr>
          <w:rFonts w:eastAsia="Calibri"/>
          <w:color w:val="000000"/>
          <w:szCs w:val="24"/>
          <w:lang w:val="x-none"/>
        </w:rPr>
        <w:t>satunya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aspek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dipandang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sangat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penting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bagi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umat</w:t>
      </w:r>
      <w:proofErr w:type="spellEnd"/>
      <w:r w:rsidRPr="001819F5">
        <w:rPr>
          <w:rFonts w:eastAsia="Calibri"/>
          <w:color w:val="000000"/>
          <w:szCs w:val="24"/>
          <w:lang w:val="x-none"/>
        </w:rPr>
        <w:t xml:space="preserve"> Islam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meningkatkan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perekonomian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berefek</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peningkatan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kesejahteraan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umat</w:t>
      </w:r>
      <w:proofErr w:type="spellEnd"/>
      <w:r w:rsidRPr="001819F5">
        <w:rPr>
          <w:rFonts w:eastAsia="Calibri"/>
          <w:color w:val="000000"/>
          <w:szCs w:val="24"/>
          <w:lang w:val="x-none"/>
        </w:rPr>
        <w:t>.</w:t>
      </w:r>
    </w:p>
    <w:p w14:paraId="63B54EC5" w14:textId="582505B8" w:rsidR="001819F5" w:rsidRPr="001819F5" w:rsidRDefault="001819F5" w:rsidP="001819F5">
      <w:pPr>
        <w:autoSpaceDE w:val="0"/>
        <w:autoSpaceDN w:val="0"/>
        <w:adjustRightInd w:val="0"/>
        <w:ind w:right="95" w:firstLine="0"/>
        <w:jc w:val="both"/>
        <w:rPr>
          <w:rFonts w:eastAsia="Calibri"/>
          <w:bCs/>
          <w:i/>
          <w:iCs/>
          <w:color w:val="000000"/>
          <w:szCs w:val="24"/>
          <w:lang w:val="id-ID"/>
        </w:rPr>
      </w:pPr>
      <w:r w:rsidRPr="001819F5">
        <w:rPr>
          <w:rFonts w:eastAsia="Calibri"/>
          <w:bCs/>
          <w:i/>
          <w:iCs/>
          <w:color w:val="000000"/>
          <w:szCs w:val="24"/>
          <w:lang w:val="id-ID"/>
        </w:rPr>
        <w:t>Rukun dan Syarat Murabahah</w:t>
      </w:r>
    </w:p>
    <w:p w14:paraId="6B8C9BDC" w14:textId="5338EFB9" w:rsidR="001819F5" w:rsidRPr="001819F5" w:rsidRDefault="001819F5" w:rsidP="001819F5">
      <w:pPr>
        <w:autoSpaceDE w:val="0"/>
        <w:autoSpaceDN w:val="0"/>
        <w:adjustRightInd w:val="0"/>
        <w:ind w:right="95"/>
        <w:jc w:val="both"/>
        <w:rPr>
          <w:rFonts w:eastAsia="Calibri"/>
          <w:color w:val="000000"/>
          <w:szCs w:val="24"/>
          <w:lang w:val="x-none"/>
        </w:rPr>
      </w:pPr>
      <w:r w:rsidRPr="001819F5">
        <w:rPr>
          <w:rFonts w:eastAsia="Calibri"/>
          <w:color w:val="000000"/>
          <w:szCs w:val="24"/>
          <w:lang w:val="x-none"/>
        </w:rPr>
        <w:t xml:space="preserve">Pada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beberapa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rukun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dipenuhi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yaitu</w:t>
      </w:r>
      <w:proofErr w:type="spellEnd"/>
      <w:r w:rsidRPr="001819F5">
        <w:rPr>
          <w:rFonts w:eastAsia="Calibri"/>
          <w:color w:val="000000"/>
          <w:szCs w:val="24"/>
          <w:lang w:val="x-none"/>
        </w:rPr>
        <w:t>:</w:t>
      </w:r>
      <w:r>
        <w:rPr>
          <w:rFonts w:eastAsia="Calibri"/>
          <w:color w:val="000000"/>
          <w:szCs w:val="24"/>
        </w:rPr>
        <w:t xml:space="preserve"> 1) </w:t>
      </w:r>
      <w:r w:rsidRPr="001819F5">
        <w:rPr>
          <w:rFonts w:eastAsia="Calibri"/>
          <w:i/>
          <w:color w:val="000000"/>
          <w:szCs w:val="24"/>
          <w:lang w:val="id-ID"/>
        </w:rPr>
        <w:t xml:space="preserve">Ba’iu </w:t>
      </w:r>
      <w:r w:rsidRPr="001819F5">
        <w:rPr>
          <w:rFonts w:eastAsia="Calibri"/>
          <w:color w:val="000000"/>
          <w:szCs w:val="24"/>
          <w:lang w:val="id-ID"/>
        </w:rPr>
        <w:t>(penjual)</w:t>
      </w:r>
      <w:r>
        <w:rPr>
          <w:rFonts w:eastAsia="Calibri"/>
          <w:color w:val="000000"/>
          <w:szCs w:val="24"/>
        </w:rPr>
        <w:t xml:space="preserve">; 2) </w:t>
      </w:r>
      <w:r w:rsidRPr="001819F5">
        <w:rPr>
          <w:rFonts w:eastAsia="Calibri"/>
          <w:i/>
          <w:color w:val="000000"/>
          <w:szCs w:val="24"/>
          <w:lang w:val="id-ID"/>
        </w:rPr>
        <w:t xml:space="preserve">Musytari </w:t>
      </w:r>
      <w:r w:rsidRPr="001819F5">
        <w:rPr>
          <w:rFonts w:eastAsia="Calibri"/>
          <w:color w:val="000000"/>
          <w:szCs w:val="24"/>
          <w:lang w:val="id-ID"/>
        </w:rPr>
        <w:t>(pembeli)</w:t>
      </w:r>
      <w:r>
        <w:rPr>
          <w:rFonts w:eastAsia="Calibri"/>
          <w:color w:val="000000"/>
          <w:szCs w:val="24"/>
        </w:rPr>
        <w:t xml:space="preserve">; 3) </w:t>
      </w:r>
      <w:r w:rsidRPr="001819F5">
        <w:rPr>
          <w:rFonts w:eastAsia="Calibri"/>
          <w:i/>
          <w:color w:val="000000"/>
          <w:szCs w:val="24"/>
          <w:lang w:val="id-ID"/>
        </w:rPr>
        <w:t xml:space="preserve">Mabi’ </w:t>
      </w:r>
      <w:r w:rsidRPr="001819F5">
        <w:rPr>
          <w:rFonts w:eastAsia="Calibri"/>
          <w:color w:val="000000"/>
          <w:szCs w:val="24"/>
          <w:lang w:val="id-ID"/>
        </w:rPr>
        <w:t>(barang yang diperjual belikan)</w:t>
      </w:r>
      <w:r>
        <w:rPr>
          <w:rFonts w:eastAsia="Calibri"/>
          <w:color w:val="000000"/>
          <w:szCs w:val="24"/>
        </w:rPr>
        <w:t xml:space="preserve">; 4) </w:t>
      </w:r>
      <w:r w:rsidRPr="001819F5">
        <w:rPr>
          <w:rFonts w:eastAsia="Calibri"/>
          <w:i/>
          <w:color w:val="000000"/>
          <w:szCs w:val="24"/>
          <w:lang w:val="id-ID"/>
        </w:rPr>
        <w:t xml:space="preserve">Tsaman </w:t>
      </w:r>
      <w:r w:rsidRPr="001819F5">
        <w:rPr>
          <w:rFonts w:eastAsia="Calibri"/>
          <w:color w:val="000000"/>
          <w:szCs w:val="24"/>
          <w:lang w:val="id-ID"/>
        </w:rPr>
        <w:t>(harga barang)</w:t>
      </w:r>
      <w:r>
        <w:rPr>
          <w:rFonts w:eastAsia="Calibri"/>
          <w:color w:val="000000"/>
          <w:szCs w:val="24"/>
        </w:rPr>
        <w:t xml:space="preserve">; dan 5) </w:t>
      </w:r>
      <w:r w:rsidRPr="001819F5">
        <w:rPr>
          <w:rFonts w:eastAsia="Calibri"/>
          <w:color w:val="000000"/>
          <w:szCs w:val="24"/>
          <w:lang w:val="id-ID"/>
        </w:rPr>
        <w:t>Ijab qabul (pernyataan serah terima).</w:t>
      </w:r>
      <w:r>
        <w:rPr>
          <w:rFonts w:eastAsia="Calibri"/>
          <w:color w:val="000000"/>
          <w:szCs w:val="24"/>
        </w:rPr>
        <w:t xml:space="preserve"> </w:t>
      </w:r>
      <w:proofErr w:type="spellStart"/>
      <w:r w:rsidRPr="001819F5">
        <w:rPr>
          <w:rFonts w:eastAsia="Calibri"/>
          <w:color w:val="000000"/>
          <w:szCs w:val="24"/>
          <w:lang w:val="x-none"/>
        </w:rPr>
        <w:t>Ketentuan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lastRenderedPageBreak/>
        <w:t>hukum</w:t>
      </w:r>
      <w:proofErr w:type="spellEnd"/>
      <w:r w:rsidRPr="001819F5">
        <w:rPr>
          <w:rFonts w:eastAsia="Calibri"/>
          <w:color w:val="000000"/>
          <w:szCs w:val="24"/>
          <w:lang w:val="x-none"/>
        </w:rPr>
        <w:t xml:space="preserve"> Islam pada </w:t>
      </w:r>
      <w:proofErr w:type="spellStart"/>
      <w:r w:rsidRPr="001819F5">
        <w:rPr>
          <w:rFonts w:eastAsia="Calibri"/>
          <w:color w:val="000000"/>
          <w:szCs w:val="24"/>
          <w:lang w:val="x-none"/>
        </w:rPr>
        <w:t>setiap</w:t>
      </w:r>
      <w:proofErr w:type="spellEnd"/>
      <w:r w:rsidRPr="001819F5">
        <w:rPr>
          <w:rFonts w:eastAsia="Calibri"/>
          <w:color w:val="000000"/>
          <w:szCs w:val="24"/>
          <w:lang w:val="x-none"/>
        </w:rPr>
        <w:t xml:space="preserve"> proses </w:t>
      </w:r>
      <w:proofErr w:type="spellStart"/>
      <w:r w:rsidRPr="001819F5">
        <w:rPr>
          <w:rFonts w:eastAsia="Calibri"/>
          <w:color w:val="000000"/>
          <w:szCs w:val="24"/>
          <w:lang w:val="x-none"/>
        </w:rPr>
        <w:t>sesuatu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aktivitas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termasuk</w:t>
      </w:r>
      <w:proofErr w:type="spellEnd"/>
      <w:r w:rsidRPr="001819F5">
        <w:rPr>
          <w:rFonts w:eastAsia="Calibri"/>
          <w:color w:val="000000"/>
          <w:szCs w:val="24"/>
          <w:lang w:val="x-none"/>
        </w:rPr>
        <w:t xml:space="preserve"> ibadah </w:t>
      </w:r>
      <w:proofErr w:type="spellStart"/>
      <w:r w:rsidRPr="001819F5">
        <w:rPr>
          <w:rFonts w:eastAsia="Calibri"/>
          <w:color w:val="000000"/>
          <w:szCs w:val="24"/>
          <w:lang w:val="x-none"/>
        </w:rPr>
        <w:t>selalu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mensyaratkan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terpenuhinya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rukun</w:t>
      </w:r>
      <w:proofErr w:type="spellEnd"/>
      <w:r w:rsidRPr="001819F5">
        <w:rPr>
          <w:rFonts w:eastAsia="Calibri"/>
          <w:color w:val="000000"/>
          <w:szCs w:val="24"/>
          <w:lang w:val="x-none"/>
        </w:rPr>
        <w:t xml:space="preserve">. Hal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umum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bertujuan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menjaga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kemaslahatan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umat</w:t>
      </w:r>
      <w:proofErr w:type="spellEnd"/>
      <w:r w:rsidRPr="001819F5">
        <w:rPr>
          <w:rFonts w:eastAsia="Calibri"/>
          <w:color w:val="000000"/>
          <w:szCs w:val="24"/>
          <w:lang w:val="x-none"/>
        </w:rPr>
        <w:t xml:space="preserve"> Islam yang </w:t>
      </w:r>
      <w:proofErr w:type="spellStart"/>
      <w:r w:rsidRPr="001819F5">
        <w:rPr>
          <w:rFonts w:eastAsia="Calibri"/>
          <w:color w:val="000000"/>
          <w:szCs w:val="24"/>
          <w:lang w:val="x-none"/>
        </w:rPr>
        <w:t>bermanfaat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bagi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kehidupan</w:t>
      </w:r>
      <w:proofErr w:type="spellEnd"/>
      <w:r w:rsidRPr="001819F5">
        <w:rPr>
          <w:rFonts w:eastAsia="Calibri"/>
          <w:color w:val="000000"/>
          <w:szCs w:val="24"/>
          <w:lang w:val="x-none"/>
        </w:rPr>
        <w:t xml:space="preserve">, dan juga </w:t>
      </w:r>
      <w:proofErr w:type="spellStart"/>
      <w:r w:rsidRPr="001819F5">
        <w:rPr>
          <w:rFonts w:eastAsia="Calibri"/>
          <w:color w:val="000000"/>
          <w:szCs w:val="24"/>
          <w:lang w:val="x-none"/>
        </w:rPr>
        <w:t>tentunya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ketentuan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wajib</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mesti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dipenuhi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sahnya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sebuah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aktivitas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peribadahan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kepada</w:t>
      </w:r>
      <w:proofErr w:type="spellEnd"/>
      <w:r w:rsidRPr="001819F5">
        <w:rPr>
          <w:rFonts w:eastAsia="Calibri"/>
          <w:color w:val="000000"/>
          <w:szCs w:val="24"/>
          <w:lang w:val="x-none"/>
        </w:rPr>
        <w:t xml:space="preserve"> Allah SWT. </w:t>
      </w:r>
    </w:p>
    <w:p w14:paraId="0C442C01" w14:textId="18AF2559" w:rsidR="001819F5" w:rsidRPr="001819F5" w:rsidRDefault="001819F5" w:rsidP="001819F5">
      <w:pPr>
        <w:autoSpaceDE w:val="0"/>
        <w:autoSpaceDN w:val="0"/>
        <w:adjustRightInd w:val="0"/>
        <w:ind w:right="95"/>
        <w:jc w:val="both"/>
        <w:rPr>
          <w:rFonts w:eastAsia="Calibri"/>
          <w:color w:val="000000"/>
          <w:szCs w:val="24"/>
          <w:lang w:val="x-none"/>
        </w:rPr>
      </w:pPr>
      <w:r w:rsidRPr="001819F5">
        <w:rPr>
          <w:rFonts w:eastAsia="Calibri"/>
          <w:color w:val="000000"/>
          <w:szCs w:val="24"/>
          <w:lang w:val="x-none"/>
        </w:rPr>
        <w:t xml:space="preserve">Pada </w:t>
      </w:r>
      <w:proofErr w:type="spellStart"/>
      <w:r w:rsidRPr="001819F5">
        <w:rPr>
          <w:rFonts w:eastAsia="Calibri"/>
          <w:color w:val="000000"/>
          <w:szCs w:val="24"/>
          <w:lang w:val="x-none"/>
        </w:rPr>
        <w:t>rukun</w:t>
      </w:r>
      <w:proofErr w:type="spellEnd"/>
      <w:r w:rsidRPr="001819F5">
        <w:rPr>
          <w:rFonts w:eastAsia="Calibri"/>
          <w:color w:val="000000"/>
          <w:szCs w:val="24"/>
          <w:lang w:val="x-none"/>
        </w:rPr>
        <w:t xml:space="preserve"> proses </w:t>
      </w:r>
      <w:proofErr w:type="spellStart"/>
      <w:r w:rsidRPr="001819F5">
        <w:rPr>
          <w:rFonts w:eastAsia="Calibri"/>
          <w:color w:val="000000"/>
          <w:szCs w:val="24"/>
          <w:lang w:val="x-none"/>
        </w:rPr>
        <w:t>murabah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tentu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diharuskan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kedua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melakukan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kerjasama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bertransaksi</w:t>
      </w:r>
      <w:proofErr w:type="spellEnd"/>
      <w:r w:rsidRPr="001819F5">
        <w:rPr>
          <w:rFonts w:eastAsia="Calibri"/>
          <w:color w:val="000000"/>
          <w:szCs w:val="24"/>
          <w:lang w:val="x-none"/>
        </w:rPr>
        <w:t xml:space="preserve">. Jika salah </w:t>
      </w:r>
      <w:proofErr w:type="spellStart"/>
      <w:r w:rsidRPr="001819F5">
        <w:rPr>
          <w:rFonts w:eastAsia="Calibri"/>
          <w:color w:val="000000"/>
          <w:szCs w:val="24"/>
          <w:lang w:val="x-none"/>
        </w:rPr>
        <w:t>satunya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tidak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tidak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kemungkinan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kerjasama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dijadikan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objek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usaha</w:t>
      </w:r>
      <w:proofErr w:type="spellEnd"/>
      <w:r w:rsidRPr="001819F5">
        <w:rPr>
          <w:rFonts w:eastAsia="Calibri"/>
          <w:color w:val="000000"/>
          <w:szCs w:val="24"/>
          <w:lang w:val="x-none"/>
        </w:rPr>
        <w:t xml:space="preserve"> juga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jelas</w:t>
      </w:r>
      <w:proofErr w:type="spellEnd"/>
      <w:r w:rsidRPr="001819F5">
        <w:rPr>
          <w:rFonts w:eastAsia="Calibri"/>
          <w:color w:val="000000"/>
          <w:szCs w:val="24"/>
          <w:lang w:val="x-none"/>
        </w:rPr>
        <w:t xml:space="preserve">, dan yang </w:t>
      </w:r>
      <w:proofErr w:type="spellStart"/>
      <w:r w:rsidRPr="001819F5">
        <w:rPr>
          <w:rFonts w:eastAsia="Calibri"/>
          <w:color w:val="000000"/>
          <w:szCs w:val="24"/>
          <w:lang w:val="x-none"/>
        </w:rPr>
        <w:t>terpenting</w:t>
      </w:r>
      <w:proofErr w:type="spellEnd"/>
      <w:r w:rsidRPr="001819F5">
        <w:rPr>
          <w:rFonts w:eastAsia="Calibri"/>
          <w:color w:val="000000"/>
          <w:szCs w:val="24"/>
          <w:lang w:val="x-none"/>
        </w:rPr>
        <w:t xml:space="preserve"> juga pada proses </w:t>
      </w:r>
      <w:proofErr w:type="spellStart"/>
      <w:r w:rsidRPr="001819F5">
        <w:rPr>
          <w:rFonts w:eastAsia="Calibri"/>
          <w:color w:val="000000"/>
          <w:szCs w:val="24"/>
          <w:lang w:val="x-none"/>
        </w:rPr>
        <w:t>murabahan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kejelasan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Pada proses </w:t>
      </w:r>
      <w:proofErr w:type="spellStart"/>
      <w:r w:rsidRPr="001819F5">
        <w:rPr>
          <w:rFonts w:eastAsia="Calibri"/>
          <w:color w:val="000000"/>
          <w:szCs w:val="24"/>
          <w:lang w:val="x-none"/>
        </w:rPr>
        <w:t>ijab</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qabul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mengindikasi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keyakinan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berlandaskan</w:t>
      </w:r>
      <w:proofErr w:type="spellEnd"/>
      <w:r w:rsidRPr="001819F5">
        <w:rPr>
          <w:rFonts w:eastAsia="Calibri"/>
          <w:color w:val="000000"/>
          <w:szCs w:val="24"/>
          <w:lang w:val="x-none"/>
        </w:rPr>
        <w:t xml:space="preserve"> rasa </w:t>
      </w:r>
      <w:proofErr w:type="spellStart"/>
      <w:r w:rsidRPr="001819F5">
        <w:rPr>
          <w:rFonts w:eastAsia="Calibri"/>
          <w:color w:val="000000"/>
          <w:szCs w:val="24"/>
          <w:lang w:val="x-none"/>
        </w:rPr>
        <w:t>suka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suka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Sejalan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Amir </w:t>
      </w:r>
      <w:proofErr w:type="spellStart"/>
      <w:r w:rsidRPr="001819F5">
        <w:rPr>
          <w:rFonts w:eastAsia="Calibri"/>
          <w:color w:val="000000"/>
          <w:szCs w:val="24"/>
          <w:lang w:val="x-none"/>
        </w:rPr>
        <w:t>Syarifuddin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menjelaskan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ijab</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kabul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jelas</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disrtai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dokumen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setujui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serta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dibubuhi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tanda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tangan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keduabelah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Keduanya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bertemu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mengindikasikan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sikap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persetujuan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melalui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anggukan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berjabat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tangan</w:t>
      </w:r>
      <w:proofErr w:type="spellEnd"/>
      <w:r>
        <w:rPr>
          <w:rFonts w:eastAsia="Calibri"/>
          <w:color w:val="000000"/>
          <w:szCs w:val="24"/>
        </w:rPr>
        <w:t xml:space="preserve"> (</w:t>
      </w:r>
      <w:r w:rsidRPr="001819F5">
        <w:rPr>
          <w:rFonts w:eastAsia="Calibri"/>
          <w:color w:val="000000"/>
          <w:szCs w:val="24"/>
        </w:rPr>
        <w:t>Prabowo,</w:t>
      </w:r>
      <w:r>
        <w:rPr>
          <w:rFonts w:eastAsia="Calibri"/>
          <w:color w:val="000000"/>
          <w:szCs w:val="24"/>
        </w:rPr>
        <w:t xml:space="preserve"> 2012)</w:t>
      </w:r>
      <w:r w:rsidRPr="001819F5">
        <w:rPr>
          <w:rFonts w:eastAsia="Calibri"/>
          <w:color w:val="000000"/>
          <w:szCs w:val="24"/>
          <w:lang w:val="x-none"/>
        </w:rPr>
        <w:t>.</w:t>
      </w:r>
      <w:r w:rsidRPr="001819F5">
        <w:rPr>
          <w:rFonts w:eastAsia="Calibri"/>
          <w:color w:val="000000"/>
          <w:szCs w:val="24"/>
        </w:rPr>
        <w:t xml:space="preserve"> </w:t>
      </w:r>
      <w:r w:rsidRPr="001819F5">
        <w:rPr>
          <w:rFonts w:eastAsia="Calibri"/>
          <w:color w:val="000000"/>
          <w:szCs w:val="24"/>
          <w:lang w:val="x-none"/>
        </w:rPr>
        <w:t xml:space="preserve"> </w:t>
      </w:r>
    </w:p>
    <w:p w14:paraId="7A9388DD" w14:textId="40886BAF" w:rsidR="001819F5" w:rsidRPr="001819F5" w:rsidRDefault="001819F5" w:rsidP="001819F5">
      <w:pPr>
        <w:autoSpaceDE w:val="0"/>
        <w:autoSpaceDN w:val="0"/>
        <w:adjustRightInd w:val="0"/>
        <w:ind w:right="95"/>
        <w:jc w:val="both"/>
        <w:rPr>
          <w:rFonts w:eastAsia="Calibri"/>
          <w:color w:val="000000"/>
          <w:szCs w:val="24"/>
          <w:lang w:val="id-ID"/>
        </w:rPr>
      </w:pPr>
      <w:r w:rsidRPr="001819F5">
        <w:rPr>
          <w:rFonts w:eastAsia="Calibri"/>
          <w:color w:val="000000"/>
          <w:szCs w:val="24"/>
          <w:lang w:val="x-none"/>
        </w:rPr>
        <w:t xml:space="preserve">Pada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ketentuan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syarat</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dipenuhi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yaitu</w:t>
      </w:r>
      <w:proofErr w:type="spellEnd"/>
      <w:r w:rsidRPr="001819F5">
        <w:rPr>
          <w:rFonts w:eastAsia="Calibri"/>
          <w:color w:val="000000"/>
          <w:szCs w:val="24"/>
          <w:lang w:val="x-none"/>
        </w:rPr>
        <w:t>:</w:t>
      </w:r>
      <w:r>
        <w:rPr>
          <w:rFonts w:eastAsia="Calibri"/>
          <w:color w:val="000000"/>
          <w:szCs w:val="24"/>
        </w:rPr>
        <w:t xml:space="preserve"> 1) </w:t>
      </w:r>
      <w:r w:rsidRPr="001819F5">
        <w:rPr>
          <w:rFonts w:eastAsia="Calibri"/>
          <w:color w:val="000000"/>
          <w:szCs w:val="24"/>
          <w:lang w:val="id-ID"/>
        </w:rPr>
        <w:t>Syarat yang berakad yakni pemberi modal dan peminjam modal sebagai pelaku usaha (</w:t>
      </w:r>
      <w:r w:rsidRPr="001819F5">
        <w:rPr>
          <w:rFonts w:eastAsia="Calibri"/>
          <w:i/>
          <w:color w:val="000000"/>
          <w:szCs w:val="24"/>
          <w:lang w:val="id-ID"/>
        </w:rPr>
        <w:t>ba’iu</w:t>
      </w:r>
      <w:r w:rsidRPr="001819F5">
        <w:rPr>
          <w:rFonts w:eastAsia="Calibri"/>
          <w:color w:val="000000"/>
          <w:szCs w:val="24"/>
          <w:lang w:val="id-ID"/>
        </w:rPr>
        <w:t xml:space="preserve"> dan </w:t>
      </w:r>
      <w:r w:rsidRPr="001819F5">
        <w:rPr>
          <w:rFonts w:eastAsia="Calibri"/>
          <w:i/>
          <w:color w:val="000000"/>
          <w:szCs w:val="24"/>
          <w:lang w:val="id-ID"/>
        </w:rPr>
        <w:t>musytari</w:t>
      </w:r>
      <w:r w:rsidRPr="001819F5">
        <w:rPr>
          <w:rFonts w:eastAsia="Calibri"/>
          <w:color w:val="000000"/>
          <w:szCs w:val="24"/>
          <w:lang w:val="id-ID"/>
        </w:rPr>
        <w:t>) memahami secara baik tentang ketentuan hukum syara’ yang berkaitan dengan murabahah, serta berkeinginan sendiri atau tidak dalam pakasaan</w:t>
      </w:r>
      <w:r>
        <w:rPr>
          <w:rFonts w:eastAsia="Calibri"/>
          <w:color w:val="000000"/>
          <w:szCs w:val="24"/>
        </w:rPr>
        <w:t xml:space="preserve">; 2) </w:t>
      </w:r>
      <w:r w:rsidRPr="001819F5">
        <w:rPr>
          <w:rFonts w:eastAsia="Calibri"/>
          <w:color w:val="000000"/>
          <w:szCs w:val="24"/>
          <w:lang w:val="id-ID"/>
        </w:rPr>
        <w:t>Barang yang menjadi objek jual (</w:t>
      </w:r>
      <w:r w:rsidRPr="001819F5">
        <w:rPr>
          <w:rFonts w:eastAsia="Calibri"/>
          <w:i/>
          <w:color w:val="000000"/>
          <w:szCs w:val="24"/>
          <w:lang w:val="id-ID"/>
        </w:rPr>
        <w:t>mabi’</w:t>
      </w:r>
      <w:r w:rsidRPr="001819F5">
        <w:rPr>
          <w:rFonts w:eastAsia="Calibri"/>
          <w:color w:val="000000"/>
          <w:szCs w:val="24"/>
          <w:lang w:val="id-ID"/>
        </w:rPr>
        <w:t>) jumlahnya jelas dan dapat dilihat, kemudian barang bukanlah barang yang haram</w:t>
      </w:r>
      <w:r>
        <w:rPr>
          <w:rFonts w:eastAsia="Calibri"/>
          <w:color w:val="000000"/>
          <w:szCs w:val="24"/>
        </w:rPr>
        <w:t xml:space="preserve">; 3) </w:t>
      </w:r>
      <w:r w:rsidRPr="001819F5">
        <w:rPr>
          <w:rFonts w:eastAsia="Calibri"/>
          <w:color w:val="000000"/>
          <w:szCs w:val="24"/>
          <w:lang w:val="id-ID"/>
        </w:rPr>
        <w:t>Dapat diketahui secara jelas harga  barang  (</w:t>
      </w:r>
      <w:r w:rsidRPr="001819F5">
        <w:rPr>
          <w:rFonts w:eastAsia="Calibri"/>
          <w:i/>
          <w:color w:val="000000"/>
          <w:szCs w:val="24"/>
          <w:lang w:val="id-ID"/>
        </w:rPr>
        <w:t>tsaman</w:t>
      </w:r>
      <w:r w:rsidRPr="001819F5">
        <w:rPr>
          <w:rFonts w:eastAsia="Calibri"/>
          <w:color w:val="000000"/>
          <w:szCs w:val="24"/>
          <w:lang w:val="id-ID"/>
        </w:rPr>
        <w:t>), dan menyajikan harga pokok serta harga jual yang mengakibatkan diketahuinya secara jelas jumlah keuntungan yang akan dipeoleh</w:t>
      </w:r>
      <w:r>
        <w:rPr>
          <w:rFonts w:eastAsia="Calibri"/>
          <w:color w:val="000000"/>
          <w:szCs w:val="24"/>
        </w:rPr>
        <w:t xml:space="preserve">; dan 4) </w:t>
      </w:r>
      <w:r w:rsidRPr="001819F5">
        <w:rPr>
          <w:rFonts w:eastAsia="Calibri"/>
          <w:color w:val="000000"/>
          <w:szCs w:val="24"/>
          <w:lang w:val="id-ID"/>
        </w:rPr>
        <w:t>Serah terima (ijab qabul) dituangkan dalam sebuah pernyataan secara jelas dalam bentuk surat perjanjian atau kontrak dengan menyebutkan secara spesifik pihak-pihak yang berakad</w:t>
      </w:r>
      <w:r>
        <w:rPr>
          <w:rFonts w:eastAsia="Calibri"/>
          <w:color w:val="000000"/>
          <w:szCs w:val="24"/>
        </w:rPr>
        <w:t xml:space="preserve"> (</w:t>
      </w:r>
      <w:proofErr w:type="spellStart"/>
      <w:r w:rsidRPr="001819F5">
        <w:rPr>
          <w:rFonts w:eastAsia="Calibri"/>
          <w:color w:val="000000"/>
          <w:szCs w:val="24"/>
        </w:rPr>
        <w:t>Rivai</w:t>
      </w:r>
      <w:proofErr w:type="spellEnd"/>
      <w:r w:rsidRPr="001819F5">
        <w:rPr>
          <w:rFonts w:eastAsia="Calibri"/>
          <w:color w:val="000000"/>
          <w:szCs w:val="24"/>
        </w:rPr>
        <w:t xml:space="preserve"> </w:t>
      </w:r>
      <w:r>
        <w:rPr>
          <w:rFonts w:eastAsia="Calibri"/>
          <w:color w:val="000000"/>
          <w:szCs w:val="24"/>
        </w:rPr>
        <w:t>&amp;</w:t>
      </w:r>
      <w:r w:rsidRPr="001819F5">
        <w:rPr>
          <w:rFonts w:eastAsia="Calibri"/>
          <w:color w:val="000000"/>
          <w:szCs w:val="24"/>
        </w:rPr>
        <w:t xml:space="preserve"> </w:t>
      </w:r>
      <w:proofErr w:type="spellStart"/>
      <w:r w:rsidRPr="001819F5">
        <w:rPr>
          <w:rFonts w:eastAsia="Calibri"/>
          <w:color w:val="000000"/>
          <w:szCs w:val="24"/>
        </w:rPr>
        <w:t>Veithzal</w:t>
      </w:r>
      <w:proofErr w:type="spellEnd"/>
      <w:r w:rsidRPr="001819F5">
        <w:rPr>
          <w:rFonts w:eastAsia="Calibri"/>
          <w:color w:val="000000"/>
          <w:szCs w:val="24"/>
        </w:rPr>
        <w:t>,</w:t>
      </w:r>
      <w:r>
        <w:rPr>
          <w:rFonts w:eastAsia="Calibri"/>
          <w:color w:val="000000"/>
          <w:szCs w:val="24"/>
        </w:rPr>
        <w:t xml:space="preserve"> 2008)</w:t>
      </w:r>
      <w:r w:rsidRPr="001819F5">
        <w:rPr>
          <w:rFonts w:eastAsia="Calibri"/>
          <w:color w:val="000000"/>
          <w:szCs w:val="24"/>
          <w:lang w:val="id-ID"/>
        </w:rPr>
        <w:t>.</w:t>
      </w:r>
    </w:p>
    <w:p w14:paraId="09DB4CCF" w14:textId="2E16CD1E" w:rsidR="001819F5" w:rsidRDefault="001819F5" w:rsidP="001819F5">
      <w:pPr>
        <w:autoSpaceDE w:val="0"/>
        <w:autoSpaceDN w:val="0"/>
        <w:adjustRightInd w:val="0"/>
        <w:ind w:right="95"/>
        <w:jc w:val="both"/>
        <w:rPr>
          <w:rFonts w:eastAsia="Calibri"/>
          <w:color w:val="000000"/>
          <w:szCs w:val="24"/>
          <w:lang w:val="x-none"/>
        </w:rPr>
      </w:pPr>
      <w:proofErr w:type="spellStart"/>
      <w:r w:rsidRPr="001819F5">
        <w:rPr>
          <w:rFonts w:eastAsia="Calibri"/>
          <w:color w:val="000000"/>
          <w:szCs w:val="24"/>
          <w:lang w:val="x-none"/>
        </w:rPr>
        <w:t>Sejalan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hal</w:t>
      </w:r>
      <w:proofErr w:type="spellEnd"/>
      <w:r w:rsidRPr="001819F5">
        <w:rPr>
          <w:rFonts w:eastAsia="Calibri"/>
          <w:color w:val="000000"/>
          <w:szCs w:val="24"/>
          <w:lang w:val="x-none"/>
        </w:rPr>
        <w:t xml:space="preserve"> di </w:t>
      </w:r>
      <w:proofErr w:type="spellStart"/>
      <w:r w:rsidRPr="001819F5">
        <w:rPr>
          <w:rFonts w:eastAsia="Calibri"/>
          <w:color w:val="000000"/>
          <w:szCs w:val="24"/>
          <w:lang w:val="x-none"/>
        </w:rPr>
        <w:t>atas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Wahbah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az-Zuhaili</w:t>
      </w:r>
      <w:proofErr w:type="spellEnd"/>
      <w:r w:rsidRPr="001819F5">
        <w:rPr>
          <w:rFonts w:eastAsia="Calibri"/>
          <w:color w:val="000000"/>
          <w:szCs w:val="24"/>
          <w:lang w:val="x-none"/>
        </w:rPr>
        <w:t xml:space="preserve"> </w:t>
      </w:r>
      <w:r>
        <w:rPr>
          <w:rFonts w:eastAsia="Calibri"/>
          <w:color w:val="000000"/>
          <w:szCs w:val="24"/>
        </w:rPr>
        <w:t xml:space="preserve">(1989) </w:t>
      </w:r>
      <w:r w:rsidRPr="001819F5">
        <w:rPr>
          <w:rFonts w:eastAsia="Calibri"/>
          <w:color w:val="000000"/>
          <w:szCs w:val="24"/>
          <w:lang w:val="x-none"/>
        </w:rPr>
        <w:t xml:space="preserve">juga </w:t>
      </w:r>
      <w:proofErr w:type="spellStart"/>
      <w:r w:rsidRPr="001819F5">
        <w:rPr>
          <w:rFonts w:eastAsia="Calibri"/>
          <w:color w:val="000000"/>
          <w:szCs w:val="24"/>
          <w:lang w:val="x-none"/>
        </w:rPr>
        <w:t>menyatakan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hal</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hampir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tentang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persyaratan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beli</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yakni</w:t>
      </w:r>
      <w:proofErr w:type="spellEnd"/>
      <w:r w:rsidRPr="001819F5">
        <w:rPr>
          <w:rFonts w:eastAsia="Calibri"/>
          <w:color w:val="000000"/>
          <w:szCs w:val="24"/>
          <w:lang w:val="x-none"/>
        </w:rPr>
        <w:t xml:space="preserve">:                   (1) </w:t>
      </w:r>
      <w:proofErr w:type="spellStart"/>
      <w:r w:rsidRPr="001819F5">
        <w:rPr>
          <w:rFonts w:eastAsia="Calibri"/>
          <w:color w:val="000000"/>
          <w:szCs w:val="24"/>
          <w:lang w:val="x-none"/>
        </w:rPr>
        <w:t>Mengetahui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pokok</w:t>
      </w:r>
      <w:proofErr w:type="spellEnd"/>
      <w:r w:rsidRPr="001819F5">
        <w:rPr>
          <w:rFonts w:eastAsia="Calibri"/>
          <w:color w:val="000000"/>
          <w:szCs w:val="24"/>
          <w:lang w:val="x-none"/>
        </w:rPr>
        <w:t xml:space="preserve">; (2) </w:t>
      </w:r>
      <w:proofErr w:type="spellStart"/>
      <w:r w:rsidRPr="001819F5">
        <w:rPr>
          <w:rFonts w:eastAsia="Calibri"/>
          <w:color w:val="000000"/>
          <w:szCs w:val="24"/>
          <w:lang w:val="x-none"/>
        </w:rPr>
        <w:t>Mengetahui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(3) Harga </w:t>
      </w:r>
      <w:proofErr w:type="spellStart"/>
      <w:r w:rsidRPr="001819F5">
        <w:rPr>
          <w:rFonts w:eastAsia="Calibri"/>
          <w:color w:val="000000"/>
          <w:szCs w:val="24"/>
          <w:lang w:val="x-none"/>
        </w:rPr>
        <w:t>pokok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merupakan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sesuatu</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diukur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dihitung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ditimbang</w:t>
      </w:r>
      <w:proofErr w:type="spellEnd"/>
      <w:r w:rsidRPr="001819F5">
        <w:rPr>
          <w:rFonts w:eastAsia="Calibri"/>
          <w:color w:val="000000"/>
          <w:szCs w:val="24"/>
          <w:lang w:val="id-ID"/>
        </w:rPr>
        <w:t>.</w:t>
      </w:r>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demikian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dipahami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sangat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diperlukan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niat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baik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pemodal</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pengusaha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peminjam</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saling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melengkapi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informasi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data yang </w:t>
      </w:r>
      <w:proofErr w:type="spellStart"/>
      <w:r w:rsidRPr="001819F5">
        <w:rPr>
          <w:rFonts w:eastAsia="Calibri"/>
          <w:color w:val="000000"/>
          <w:szCs w:val="24"/>
          <w:lang w:val="x-none"/>
        </w:rPr>
        <w:t>benar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berlandaskan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sifat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kejujuran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Kesemua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merupakan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prinsip-prinsip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ajaran</w:t>
      </w:r>
      <w:proofErr w:type="spellEnd"/>
      <w:r w:rsidRPr="001819F5">
        <w:rPr>
          <w:rFonts w:eastAsia="Calibri"/>
          <w:color w:val="000000"/>
          <w:szCs w:val="24"/>
          <w:lang w:val="x-none"/>
        </w:rPr>
        <w:t xml:space="preserve"> Islam yang </w:t>
      </w:r>
      <w:proofErr w:type="spellStart"/>
      <w:r w:rsidRPr="001819F5">
        <w:rPr>
          <w:rFonts w:eastAsia="Calibri"/>
          <w:color w:val="000000"/>
          <w:szCs w:val="24"/>
          <w:lang w:val="x-none"/>
        </w:rPr>
        <w:t>diaplikasikan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sistem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ekonomi</w:t>
      </w:r>
      <w:proofErr w:type="spellEnd"/>
      <w:r w:rsidRPr="001819F5">
        <w:rPr>
          <w:rFonts w:eastAsia="Calibri"/>
          <w:color w:val="000000"/>
          <w:szCs w:val="24"/>
          <w:lang w:val="x-none"/>
        </w:rPr>
        <w:t xml:space="preserve"> Islam.</w:t>
      </w:r>
    </w:p>
    <w:p w14:paraId="74671D05" w14:textId="0A842064" w:rsidR="001819F5" w:rsidRPr="001819F5" w:rsidRDefault="001819F5" w:rsidP="001819F5">
      <w:pPr>
        <w:autoSpaceDE w:val="0"/>
        <w:autoSpaceDN w:val="0"/>
        <w:adjustRightInd w:val="0"/>
        <w:ind w:right="95" w:firstLine="0"/>
        <w:jc w:val="both"/>
        <w:rPr>
          <w:rFonts w:eastAsia="Calibri"/>
          <w:color w:val="000000"/>
          <w:szCs w:val="24"/>
          <w:lang w:val="x-none"/>
        </w:rPr>
      </w:pPr>
      <w:r w:rsidRPr="001819F5">
        <w:rPr>
          <w:rFonts w:eastAsia="Calibri"/>
          <w:b/>
          <w:bCs/>
          <w:color w:val="000000"/>
          <w:szCs w:val="24"/>
          <w:lang w:val="id-ID"/>
        </w:rPr>
        <w:t>Pembiayaan Murabahah pada Bank Syariah</w:t>
      </w:r>
    </w:p>
    <w:p w14:paraId="1F9DD127" w14:textId="487F32D5" w:rsidR="001819F5" w:rsidRPr="001819F5" w:rsidRDefault="001819F5" w:rsidP="001819F5">
      <w:pPr>
        <w:autoSpaceDE w:val="0"/>
        <w:autoSpaceDN w:val="0"/>
        <w:adjustRightInd w:val="0"/>
        <w:ind w:right="95"/>
        <w:jc w:val="both"/>
        <w:rPr>
          <w:rFonts w:eastAsia="Calibri"/>
          <w:color w:val="000000"/>
          <w:szCs w:val="24"/>
          <w:lang w:val="x-none"/>
        </w:rPr>
      </w:pPr>
      <w:proofErr w:type="spellStart"/>
      <w:r w:rsidRPr="001819F5">
        <w:rPr>
          <w:rFonts w:eastAsia="Calibri"/>
          <w:color w:val="000000"/>
          <w:szCs w:val="24"/>
          <w:lang w:val="x-none"/>
        </w:rPr>
        <w:t>Hadirnya</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memberikan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angin</w:t>
      </w:r>
      <w:proofErr w:type="spellEnd"/>
      <w:r w:rsidRPr="001819F5">
        <w:rPr>
          <w:rFonts w:eastAsia="Calibri"/>
          <w:color w:val="000000"/>
          <w:szCs w:val="24"/>
          <w:lang w:val="x-none"/>
        </w:rPr>
        <w:t xml:space="preserve"> segar </w:t>
      </w:r>
      <w:proofErr w:type="spellStart"/>
      <w:r w:rsidRPr="001819F5">
        <w:rPr>
          <w:rFonts w:eastAsia="Calibri"/>
          <w:color w:val="000000"/>
          <w:szCs w:val="24"/>
          <w:lang w:val="x-none"/>
        </w:rPr>
        <w:t>bagi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umat</w:t>
      </w:r>
      <w:proofErr w:type="spellEnd"/>
      <w:r w:rsidRPr="001819F5">
        <w:rPr>
          <w:rFonts w:eastAsia="Calibri"/>
          <w:color w:val="000000"/>
          <w:szCs w:val="24"/>
          <w:lang w:val="x-none"/>
        </w:rPr>
        <w:t xml:space="preserve"> Islam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memanfaatkan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lembaga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perbankan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Sebab</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umat</w:t>
      </w:r>
      <w:proofErr w:type="spellEnd"/>
      <w:r w:rsidRPr="001819F5">
        <w:rPr>
          <w:rFonts w:eastAsia="Calibri"/>
          <w:color w:val="000000"/>
          <w:szCs w:val="24"/>
          <w:lang w:val="x-none"/>
        </w:rPr>
        <w:t xml:space="preserve"> Islam yang </w:t>
      </w:r>
      <w:proofErr w:type="spellStart"/>
      <w:r w:rsidRPr="001819F5">
        <w:rPr>
          <w:rFonts w:eastAsia="Calibri"/>
          <w:color w:val="000000"/>
          <w:szCs w:val="24"/>
          <w:lang w:val="x-none"/>
        </w:rPr>
        <w:t>sangattakut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praktek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riba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merasa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mendapatkan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solusi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bertransaksi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melalui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fasilitas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memanfaatkan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jasa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peminjaman</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usaha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perbankan</w:t>
      </w:r>
      <w:proofErr w:type="spellEnd"/>
      <w:r w:rsidRPr="001819F5">
        <w:rPr>
          <w:rFonts w:eastAsia="Calibri"/>
          <w:color w:val="000000"/>
          <w:szCs w:val="24"/>
          <w:lang w:val="x-none"/>
        </w:rPr>
        <w:t xml:space="preserve">. Salah </w:t>
      </w:r>
      <w:proofErr w:type="spellStart"/>
      <w:r w:rsidRPr="001819F5">
        <w:rPr>
          <w:rFonts w:eastAsia="Calibri"/>
          <w:color w:val="000000"/>
          <w:szCs w:val="24"/>
          <w:lang w:val="x-none"/>
        </w:rPr>
        <w:t>satu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unsur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utama</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membuat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perbedaan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antara</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konvensional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kewajiban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adanya</w:t>
      </w:r>
      <w:proofErr w:type="spellEnd"/>
      <w:r w:rsidRPr="001819F5">
        <w:rPr>
          <w:rFonts w:eastAsia="Calibri"/>
          <w:color w:val="000000"/>
          <w:szCs w:val="24"/>
          <w:lang w:val="x-none"/>
        </w:rPr>
        <w:t xml:space="preserve"> Dewan </w:t>
      </w:r>
      <w:proofErr w:type="spellStart"/>
      <w:r w:rsidRPr="001819F5">
        <w:rPr>
          <w:rFonts w:eastAsia="Calibri"/>
          <w:color w:val="000000"/>
          <w:szCs w:val="24"/>
          <w:lang w:val="x-none"/>
        </w:rPr>
        <w:t>Pengawas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(DPS) yang </w:t>
      </w:r>
      <w:proofErr w:type="spellStart"/>
      <w:r w:rsidRPr="001819F5">
        <w:rPr>
          <w:rFonts w:eastAsia="Calibri"/>
          <w:color w:val="000000"/>
          <w:szCs w:val="24"/>
          <w:lang w:val="x-none"/>
        </w:rPr>
        <w:t>berada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naungan</w:t>
      </w:r>
      <w:proofErr w:type="spellEnd"/>
      <w:r w:rsidRPr="001819F5">
        <w:rPr>
          <w:rFonts w:eastAsia="Calibri"/>
          <w:color w:val="000000"/>
          <w:szCs w:val="24"/>
          <w:lang w:val="x-none"/>
        </w:rPr>
        <w:t xml:space="preserve"> Dewan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Nasional </w:t>
      </w:r>
      <w:proofErr w:type="spellStart"/>
      <w:r w:rsidRPr="001819F5">
        <w:rPr>
          <w:rFonts w:eastAsia="Calibri"/>
          <w:color w:val="000000"/>
          <w:szCs w:val="24"/>
          <w:lang w:val="x-none"/>
        </w:rPr>
        <w:t>Majelis</w:t>
      </w:r>
      <w:proofErr w:type="spellEnd"/>
      <w:r w:rsidRPr="001819F5">
        <w:rPr>
          <w:rFonts w:eastAsia="Calibri"/>
          <w:color w:val="000000"/>
          <w:szCs w:val="24"/>
          <w:lang w:val="x-none"/>
        </w:rPr>
        <w:t xml:space="preserve"> Ulama Indonesia (DSN-MUI). </w:t>
      </w:r>
      <w:proofErr w:type="spellStart"/>
      <w:r w:rsidRPr="001819F5">
        <w:rPr>
          <w:rFonts w:eastAsia="Calibri"/>
          <w:color w:val="000000"/>
          <w:szCs w:val="24"/>
          <w:lang w:val="x-none"/>
        </w:rPr>
        <w:t>Adapaun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dungsi</w:t>
      </w:r>
      <w:proofErr w:type="spellEnd"/>
      <w:r w:rsidRPr="001819F5">
        <w:rPr>
          <w:rFonts w:eastAsia="Calibri"/>
          <w:color w:val="000000"/>
          <w:szCs w:val="24"/>
          <w:lang w:val="x-none"/>
        </w:rPr>
        <w:t xml:space="preserve"> Dewan </w:t>
      </w:r>
      <w:proofErr w:type="spellStart"/>
      <w:r w:rsidRPr="001819F5">
        <w:rPr>
          <w:rFonts w:eastAsia="Calibri"/>
          <w:color w:val="000000"/>
          <w:szCs w:val="24"/>
          <w:lang w:val="x-none"/>
        </w:rPr>
        <w:t>Pengawas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(DPS) </w:t>
      </w:r>
      <w:proofErr w:type="spellStart"/>
      <w:r w:rsidRPr="001819F5">
        <w:rPr>
          <w:rFonts w:eastAsia="Calibri"/>
          <w:color w:val="000000"/>
          <w:szCs w:val="24"/>
          <w:lang w:val="x-none"/>
        </w:rPr>
        <w:t>adalah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mengawasi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kegiatan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operasional</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produk-produk</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dikeluarkannya</w:t>
      </w:r>
      <w:proofErr w:type="spellEnd"/>
      <w:r w:rsidRPr="001819F5">
        <w:rPr>
          <w:rFonts w:eastAsia="Calibri"/>
          <w:color w:val="000000"/>
          <w:szCs w:val="24"/>
          <w:lang w:val="x-none"/>
        </w:rPr>
        <w:t xml:space="preserve"> agar </w:t>
      </w:r>
      <w:proofErr w:type="spellStart"/>
      <w:r w:rsidRPr="001819F5">
        <w:rPr>
          <w:rFonts w:eastAsia="Calibri"/>
          <w:color w:val="000000"/>
          <w:szCs w:val="24"/>
          <w:lang w:val="x-none"/>
        </w:rPr>
        <w:t>tetap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terjaga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kesesuaiannya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ketentuan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hukum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ekonomi</w:t>
      </w:r>
      <w:proofErr w:type="spellEnd"/>
      <w:r w:rsidRPr="001819F5">
        <w:rPr>
          <w:rFonts w:eastAsia="Calibri"/>
          <w:color w:val="000000"/>
          <w:szCs w:val="24"/>
          <w:lang w:val="x-none"/>
        </w:rPr>
        <w:t xml:space="preserve"> Islam.</w:t>
      </w:r>
    </w:p>
    <w:p w14:paraId="046D86F5" w14:textId="77777777" w:rsidR="001819F5" w:rsidRPr="001819F5" w:rsidRDefault="001819F5" w:rsidP="001819F5">
      <w:pPr>
        <w:autoSpaceDE w:val="0"/>
        <w:autoSpaceDN w:val="0"/>
        <w:adjustRightInd w:val="0"/>
        <w:ind w:right="95"/>
        <w:jc w:val="both"/>
        <w:rPr>
          <w:rFonts w:eastAsia="Calibri"/>
          <w:color w:val="000000"/>
          <w:szCs w:val="24"/>
          <w:lang w:val="x-none"/>
        </w:rPr>
      </w:pPr>
      <w:proofErr w:type="spellStart"/>
      <w:r w:rsidRPr="001819F5">
        <w:rPr>
          <w:rFonts w:eastAsia="Calibri"/>
          <w:color w:val="000000"/>
          <w:szCs w:val="24"/>
          <w:lang w:val="x-none"/>
        </w:rPr>
        <w:t>Perbedaan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lainnya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ham </w:t>
      </w:r>
      <w:proofErr w:type="spellStart"/>
      <w:r w:rsidRPr="001819F5">
        <w:rPr>
          <w:rFonts w:eastAsia="Calibri"/>
          <w:color w:val="000000"/>
          <w:szCs w:val="24"/>
          <w:lang w:val="x-none"/>
        </w:rPr>
        <w:t>pemberian</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kepada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pengusaha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debitur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perorangan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maupun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lembaga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perusahaan</w:t>
      </w:r>
      <w:proofErr w:type="spellEnd"/>
      <w:r w:rsidRPr="001819F5">
        <w:rPr>
          <w:rFonts w:eastAsia="Calibri"/>
          <w:color w:val="000000"/>
          <w:szCs w:val="24"/>
          <w:lang w:val="x-none"/>
        </w:rPr>
        <w:t xml:space="preserve">. Pada bank </w:t>
      </w:r>
      <w:proofErr w:type="spellStart"/>
      <w:r w:rsidRPr="001819F5">
        <w:rPr>
          <w:rFonts w:eastAsia="Calibri"/>
          <w:color w:val="000000"/>
          <w:szCs w:val="24"/>
          <w:lang w:val="x-none"/>
        </w:rPr>
        <w:t>konvensional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pemberian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pinajamn</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disebut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pemberian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kredit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peminjam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debitur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Sedangkan</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pemberian</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disebut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nasabah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kemitraan</w:t>
      </w:r>
      <w:proofErr w:type="spellEnd"/>
      <w:r w:rsidRPr="001819F5">
        <w:rPr>
          <w:rFonts w:eastAsia="Calibri"/>
          <w:color w:val="000000"/>
          <w:szCs w:val="24"/>
          <w:lang w:val="x-none"/>
        </w:rPr>
        <w:t xml:space="preserve">. Jadi </w:t>
      </w:r>
      <w:proofErr w:type="spellStart"/>
      <w:r w:rsidRPr="001819F5">
        <w:rPr>
          <w:rFonts w:eastAsia="Calibri"/>
          <w:color w:val="000000"/>
          <w:szCs w:val="24"/>
          <w:lang w:val="x-none"/>
        </w:rPr>
        <w:t>jelaslah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perbankan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kemaslahatan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umat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sangat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diutamakan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membawa</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kesejahteraan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disetting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lastRenderedPageBreak/>
        <w:t>sedemikian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rupa</w:t>
      </w:r>
      <w:proofErr w:type="spellEnd"/>
      <w:r w:rsidRPr="001819F5">
        <w:rPr>
          <w:rFonts w:eastAsia="Calibri"/>
          <w:color w:val="000000"/>
          <w:szCs w:val="24"/>
          <w:lang w:val="x-none"/>
        </w:rPr>
        <w:t xml:space="preserve"> agar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diperoleh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adil</w:t>
      </w:r>
      <w:proofErr w:type="spellEnd"/>
      <w:r w:rsidRPr="001819F5">
        <w:rPr>
          <w:rFonts w:eastAsia="Calibri"/>
          <w:color w:val="000000"/>
          <w:szCs w:val="24"/>
          <w:lang w:val="x-none"/>
        </w:rPr>
        <w:t xml:space="preserve"> oleh </w:t>
      </w:r>
      <w:proofErr w:type="spellStart"/>
      <w:r w:rsidRPr="001819F5">
        <w:rPr>
          <w:rFonts w:eastAsia="Calibri"/>
          <w:color w:val="000000"/>
          <w:szCs w:val="24"/>
          <w:lang w:val="x-none"/>
        </w:rPr>
        <w:t>kedua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Inilah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landasan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berpikir</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membedakan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antara</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konvensional</w:t>
      </w:r>
      <w:proofErr w:type="spellEnd"/>
      <w:r w:rsidRPr="001819F5">
        <w:rPr>
          <w:rFonts w:eastAsia="Calibri"/>
          <w:color w:val="000000"/>
          <w:szCs w:val="24"/>
          <w:lang w:val="x-none"/>
        </w:rPr>
        <w:t>.</w:t>
      </w:r>
    </w:p>
    <w:p w14:paraId="78DF2AE9" w14:textId="60876879" w:rsidR="001819F5" w:rsidRPr="001819F5" w:rsidRDefault="001819F5" w:rsidP="001819F5">
      <w:pPr>
        <w:autoSpaceDE w:val="0"/>
        <w:autoSpaceDN w:val="0"/>
        <w:adjustRightInd w:val="0"/>
        <w:ind w:right="95"/>
        <w:jc w:val="both"/>
        <w:rPr>
          <w:rFonts w:eastAsia="Calibri"/>
          <w:color w:val="000000"/>
          <w:szCs w:val="24"/>
          <w:lang w:val="x-none"/>
        </w:rPr>
      </w:pPr>
      <w:proofErr w:type="spellStart"/>
      <w:r w:rsidRPr="001819F5">
        <w:rPr>
          <w:rFonts w:eastAsia="Calibri"/>
          <w:color w:val="000000"/>
          <w:szCs w:val="24"/>
          <w:lang w:val="x-none"/>
        </w:rPr>
        <w:t>Seperti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diuraikan</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bagian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terdahulu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tentang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definisi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yaitu</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jual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sebesar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pokok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ditambah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margin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disepakati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Berdasarkan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jual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tersebut</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membeli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dipesan</w:t>
      </w:r>
      <w:proofErr w:type="spellEnd"/>
      <w:r w:rsidRPr="001819F5">
        <w:rPr>
          <w:rFonts w:eastAsia="Calibri"/>
          <w:color w:val="000000"/>
          <w:szCs w:val="24"/>
          <w:lang w:val="x-none"/>
        </w:rPr>
        <w:t xml:space="preserve"> oleh dan </w:t>
      </w:r>
      <w:proofErr w:type="spellStart"/>
      <w:r w:rsidRPr="001819F5">
        <w:rPr>
          <w:rFonts w:eastAsia="Calibri"/>
          <w:color w:val="000000"/>
          <w:szCs w:val="24"/>
          <w:lang w:val="x-none"/>
        </w:rPr>
        <w:t>menjualnya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nasabah</w:t>
      </w:r>
      <w:proofErr w:type="spellEnd"/>
      <w:r w:rsidRPr="001819F5">
        <w:rPr>
          <w:rFonts w:eastAsia="Calibri"/>
          <w:color w:val="000000"/>
          <w:szCs w:val="24"/>
          <w:lang w:val="x-none"/>
        </w:rPr>
        <w:t xml:space="preserve">. Harga </w:t>
      </w:r>
      <w:proofErr w:type="spellStart"/>
      <w:r w:rsidRPr="001819F5">
        <w:rPr>
          <w:rFonts w:eastAsia="Calibri"/>
          <w:color w:val="000000"/>
          <w:szCs w:val="24"/>
          <w:lang w:val="x-none"/>
        </w:rPr>
        <w:t>jual</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adalah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dari</w:t>
      </w:r>
      <w:proofErr w:type="spellEnd"/>
      <w:r w:rsidRPr="001819F5">
        <w:rPr>
          <w:rFonts w:eastAsia="Calibri"/>
          <w:color w:val="000000"/>
          <w:szCs w:val="24"/>
          <w:lang w:val="x-none"/>
        </w:rPr>
        <w:t xml:space="preserve"> </w:t>
      </w:r>
      <w:r w:rsidRPr="001819F5">
        <w:rPr>
          <w:rFonts w:eastAsia="Calibri"/>
          <w:i/>
          <w:color w:val="000000"/>
          <w:szCs w:val="24"/>
          <w:lang w:val="x-none"/>
        </w:rPr>
        <w:t xml:space="preserve">supplier </w:t>
      </w:r>
      <w:proofErr w:type="spellStart"/>
      <w:r w:rsidRPr="001819F5">
        <w:rPr>
          <w:rFonts w:eastAsia="Calibri"/>
          <w:color w:val="000000"/>
          <w:szCs w:val="24"/>
          <w:lang w:val="x-none"/>
        </w:rPr>
        <w:t>ditambah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disepakati</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memberi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tahu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jujur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pokok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nasabah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berikut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biaya</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diperlukan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dilakukan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berdasarkan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pesanan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tanpa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pesanan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berdasarkan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pesanan</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melakukan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pembelian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setelah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pemesanan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nasabah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berdasarkan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pesanan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bersifat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mengikat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tidak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mengikat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nasabah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dipesannya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Pembayaran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dilakukan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tunai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cicilan</w:t>
      </w:r>
      <w:proofErr w:type="spellEnd"/>
      <w:r>
        <w:rPr>
          <w:rFonts w:eastAsia="Calibri"/>
          <w:color w:val="000000"/>
          <w:szCs w:val="24"/>
        </w:rPr>
        <w:t xml:space="preserve"> (</w:t>
      </w:r>
      <w:r w:rsidRPr="001819F5">
        <w:rPr>
          <w:rFonts w:eastAsia="Calibri"/>
          <w:color w:val="000000"/>
          <w:szCs w:val="24"/>
        </w:rPr>
        <w:t>Muhammad,</w:t>
      </w:r>
      <w:r>
        <w:rPr>
          <w:rFonts w:eastAsia="Calibri"/>
          <w:color w:val="000000"/>
          <w:szCs w:val="24"/>
        </w:rPr>
        <w:t xml:space="preserve"> 2014)</w:t>
      </w:r>
      <w:r w:rsidRPr="001819F5">
        <w:rPr>
          <w:rFonts w:eastAsia="Calibri"/>
          <w:color w:val="000000"/>
          <w:szCs w:val="24"/>
          <w:lang w:val="x-none"/>
        </w:rPr>
        <w:t>.</w:t>
      </w:r>
    </w:p>
    <w:p w14:paraId="247E188B" w14:textId="382ADDBB" w:rsidR="001819F5" w:rsidRDefault="001819F5" w:rsidP="001819F5">
      <w:pPr>
        <w:autoSpaceDE w:val="0"/>
        <w:autoSpaceDN w:val="0"/>
        <w:adjustRightInd w:val="0"/>
        <w:ind w:right="95"/>
        <w:jc w:val="both"/>
        <w:rPr>
          <w:rFonts w:eastAsia="Calibri"/>
          <w:color w:val="000000"/>
          <w:szCs w:val="24"/>
          <w:vertAlign w:val="superscript"/>
          <w:lang w:val="x-none"/>
        </w:rPr>
      </w:pP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umum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aplikasi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perbankan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digambarkan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skema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berikut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ini</w:t>
      </w:r>
      <w:proofErr w:type="spellEnd"/>
      <w:r w:rsidR="006B6305">
        <w:rPr>
          <w:rFonts w:eastAsia="Calibri"/>
          <w:color w:val="000000"/>
          <w:szCs w:val="24"/>
        </w:rPr>
        <w:t xml:space="preserve"> (</w:t>
      </w:r>
      <w:r w:rsidR="006B6305" w:rsidRPr="006B6305">
        <w:rPr>
          <w:rFonts w:eastAsia="Calibri"/>
          <w:color w:val="000000"/>
          <w:szCs w:val="24"/>
        </w:rPr>
        <w:t>Antonio,</w:t>
      </w:r>
      <w:r w:rsidR="006B6305">
        <w:rPr>
          <w:rFonts w:eastAsia="Calibri"/>
          <w:color w:val="000000"/>
          <w:szCs w:val="24"/>
        </w:rPr>
        <w:t xml:space="preserve"> 2001)</w:t>
      </w:r>
      <w:r w:rsidRPr="001819F5">
        <w:rPr>
          <w:rFonts w:eastAsia="Calibri"/>
          <w:color w:val="000000"/>
          <w:szCs w:val="24"/>
          <w:lang w:val="x-none"/>
        </w:rPr>
        <w:t>:</w:t>
      </w:r>
      <w:r w:rsidRPr="001819F5">
        <w:rPr>
          <w:rFonts w:eastAsia="Calibri"/>
          <w:color w:val="000000"/>
          <w:szCs w:val="24"/>
          <w:vertAlign w:val="superscript"/>
          <w:lang w:val="x-none"/>
        </w:rPr>
        <w:t xml:space="preserve"> </w:t>
      </w:r>
    </w:p>
    <w:p w14:paraId="41803A54" w14:textId="6D8DE93B" w:rsidR="001819F5" w:rsidRPr="001819F5" w:rsidRDefault="001819F5" w:rsidP="001819F5">
      <w:pPr>
        <w:autoSpaceDE w:val="0"/>
        <w:autoSpaceDN w:val="0"/>
        <w:adjustRightInd w:val="0"/>
        <w:ind w:right="95" w:firstLine="0"/>
        <w:jc w:val="center"/>
        <w:rPr>
          <w:rFonts w:eastAsia="Calibri"/>
          <w:color w:val="000000"/>
          <w:szCs w:val="24"/>
          <w:lang w:val="x-none"/>
        </w:rPr>
      </w:pPr>
      <w:r>
        <w:rPr>
          <w:rFonts w:eastAsia="Calibri"/>
          <w:noProof/>
          <w:color w:val="000000"/>
          <w:szCs w:val="24"/>
          <w:lang w:val="x-none"/>
        </w:rPr>
        <w:drawing>
          <wp:inline distT="0" distB="0" distL="0" distR="0" wp14:anchorId="11EE0736" wp14:editId="37BBEC5C">
            <wp:extent cx="2546350" cy="1560686"/>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8118" cy="1561769"/>
                    </a:xfrm>
                    <a:prstGeom prst="rect">
                      <a:avLst/>
                    </a:prstGeom>
                    <a:noFill/>
                  </pic:spPr>
                </pic:pic>
              </a:graphicData>
            </a:graphic>
          </wp:inline>
        </w:drawing>
      </w:r>
    </w:p>
    <w:p w14:paraId="1480558E" w14:textId="77777777" w:rsidR="001819F5" w:rsidRPr="001819F5" w:rsidRDefault="001819F5" w:rsidP="001819F5">
      <w:pPr>
        <w:autoSpaceDE w:val="0"/>
        <w:autoSpaceDN w:val="0"/>
        <w:adjustRightInd w:val="0"/>
        <w:ind w:right="95"/>
        <w:jc w:val="both"/>
        <w:rPr>
          <w:rFonts w:eastAsia="Calibri"/>
          <w:color w:val="000000"/>
          <w:szCs w:val="24"/>
          <w:lang w:val="x-none"/>
        </w:rPr>
      </w:pPr>
    </w:p>
    <w:p w14:paraId="1A5EDFE3" w14:textId="77777777" w:rsidR="001819F5" w:rsidRPr="001819F5" w:rsidRDefault="001819F5" w:rsidP="001819F5">
      <w:pPr>
        <w:autoSpaceDE w:val="0"/>
        <w:autoSpaceDN w:val="0"/>
        <w:adjustRightInd w:val="0"/>
        <w:ind w:right="95"/>
        <w:jc w:val="both"/>
        <w:rPr>
          <w:rFonts w:eastAsia="Calibri"/>
          <w:color w:val="000000"/>
          <w:szCs w:val="24"/>
          <w:lang w:val="x-none"/>
        </w:rPr>
      </w:pPr>
      <w:proofErr w:type="spellStart"/>
      <w:r w:rsidRPr="001819F5">
        <w:rPr>
          <w:rFonts w:eastAsia="Calibri"/>
          <w:color w:val="000000"/>
          <w:szCs w:val="24"/>
          <w:lang w:val="x-none"/>
        </w:rPr>
        <w:t>Menurut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Adiwarman</w:t>
      </w:r>
      <w:proofErr w:type="spellEnd"/>
      <w:r w:rsidRPr="001819F5">
        <w:rPr>
          <w:rFonts w:eastAsia="Calibri"/>
          <w:color w:val="000000"/>
          <w:szCs w:val="24"/>
          <w:lang w:val="x-none"/>
        </w:rPr>
        <w:t xml:space="preserve">  Karim,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praktek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perbankan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dibedakan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menjadi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dua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macam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yaitu</w:t>
      </w:r>
      <w:proofErr w:type="spellEnd"/>
      <w:r w:rsidRPr="001819F5">
        <w:rPr>
          <w:rFonts w:eastAsia="Calibri"/>
          <w:color w:val="000000"/>
          <w:szCs w:val="24"/>
          <w:lang w:val="x-none"/>
        </w:rPr>
        <w:t>:</w:t>
      </w:r>
    </w:p>
    <w:p w14:paraId="0ABE3DDD" w14:textId="048D73A3" w:rsidR="001819F5" w:rsidRPr="001819F5" w:rsidRDefault="001819F5" w:rsidP="006B6305">
      <w:pPr>
        <w:autoSpaceDE w:val="0"/>
        <w:autoSpaceDN w:val="0"/>
        <w:adjustRightInd w:val="0"/>
        <w:ind w:right="95"/>
        <w:jc w:val="both"/>
        <w:rPr>
          <w:rFonts w:eastAsia="Calibri"/>
          <w:color w:val="000000"/>
          <w:szCs w:val="24"/>
          <w:lang w:val="id-ID"/>
        </w:rPr>
      </w:pPr>
      <w:r w:rsidRPr="001819F5">
        <w:rPr>
          <w:rFonts w:eastAsia="Calibri"/>
          <w:i/>
          <w:color w:val="000000"/>
          <w:szCs w:val="24"/>
          <w:lang w:val="id-ID"/>
        </w:rPr>
        <w:t xml:space="preserve">Murabahah </w:t>
      </w:r>
      <w:r w:rsidRPr="001819F5">
        <w:rPr>
          <w:rFonts w:eastAsia="Calibri"/>
          <w:color w:val="000000"/>
          <w:szCs w:val="24"/>
          <w:lang w:val="id-ID"/>
        </w:rPr>
        <w:t>dengan pesanan</w:t>
      </w:r>
      <w:r w:rsidR="006B6305">
        <w:rPr>
          <w:rFonts w:eastAsia="Calibri"/>
          <w:color w:val="000000"/>
          <w:szCs w:val="24"/>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berdasarkan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pesanan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berproses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cara</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melakukan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pembelian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setelah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w:t>
      </w:r>
      <w:proofErr w:type="spellEnd"/>
      <w:r w:rsidRPr="001819F5">
        <w:rPr>
          <w:rFonts w:eastAsia="Calibri"/>
          <w:color w:val="000000"/>
          <w:szCs w:val="24"/>
          <w:lang w:val="x-none"/>
        </w:rPr>
        <w:t xml:space="preserve"> proses </w:t>
      </w:r>
      <w:proofErr w:type="spellStart"/>
      <w:r w:rsidRPr="001819F5">
        <w:rPr>
          <w:rFonts w:eastAsia="Calibri"/>
          <w:color w:val="000000"/>
          <w:szCs w:val="24"/>
          <w:lang w:val="x-none"/>
        </w:rPr>
        <w:t>pengajuan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pemesanan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nasabah</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bersifat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mengikat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tidak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mengikat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nasabah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membeli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dipesannya</w:t>
      </w:r>
      <w:proofErr w:type="spellEnd"/>
      <w:r w:rsidRPr="001819F5">
        <w:rPr>
          <w:rFonts w:eastAsia="Calibri"/>
          <w:color w:val="000000"/>
          <w:szCs w:val="24"/>
          <w:lang w:val="x-none"/>
        </w:rPr>
        <w:t xml:space="preserve"> (pada proses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diperbolehkan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meminta</w:t>
      </w:r>
      <w:proofErr w:type="spellEnd"/>
      <w:r w:rsidRPr="001819F5">
        <w:rPr>
          <w:rFonts w:eastAsia="Calibri"/>
          <w:color w:val="000000"/>
          <w:szCs w:val="24"/>
          <w:lang w:val="x-none"/>
        </w:rPr>
        <w:t xml:space="preserve"> uang </w:t>
      </w:r>
      <w:proofErr w:type="spellStart"/>
      <w:r w:rsidRPr="001819F5">
        <w:rPr>
          <w:rFonts w:eastAsia="Calibri"/>
          <w:color w:val="000000"/>
          <w:szCs w:val="24"/>
          <w:lang w:val="x-none"/>
        </w:rPr>
        <w:t>muka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terhadap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nasabah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bukti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keseriusan</w:t>
      </w:r>
      <w:proofErr w:type="spellEnd"/>
      <w:r w:rsidRPr="001819F5">
        <w:rPr>
          <w:rFonts w:eastAsia="Calibri"/>
          <w:color w:val="000000"/>
          <w:szCs w:val="24"/>
          <w:lang w:val="x-none"/>
        </w:rPr>
        <w:t>).</w:t>
      </w:r>
    </w:p>
    <w:p w14:paraId="2E5B4F95" w14:textId="07437B01" w:rsidR="001819F5" w:rsidRPr="001819F5" w:rsidRDefault="001819F5" w:rsidP="006B6305">
      <w:pPr>
        <w:autoSpaceDE w:val="0"/>
        <w:autoSpaceDN w:val="0"/>
        <w:adjustRightInd w:val="0"/>
        <w:ind w:right="95"/>
        <w:jc w:val="both"/>
        <w:rPr>
          <w:rFonts w:eastAsia="Calibri"/>
          <w:color w:val="000000"/>
          <w:szCs w:val="24"/>
          <w:lang w:val="id-ID"/>
        </w:rPr>
      </w:pPr>
      <w:r w:rsidRPr="001819F5">
        <w:rPr>
          <w:rFonts w:eastAsia="Calibri"/>
          <w:i/>
          <w:color w:val="000000"/>
          <w:szCs w:val="24"/>
          <w:lang w:val="id-ID"/>
        </w:rPr>
        <w:t xml:space="preserve">Murabahah </w:t>
      </w:r>
      <w:r w:rsidRPr="001819F5">
        <w:rPr>
          <w:rFonts w:eastAsia="Calibri"/>
          <w:color w:val="000000"/>
          <w:szCs w:val="24"/>
          <w:lang w:val="id-ID"/>
        </w:rPr>
        <w:t>tunai atau cicilan</w:t>
      </w:r>
      <w:r w:rsidR="006B6305">
        <w:rPr>
          <w:rFonts w:eastAsia="Calibri"/>
          <w:color w:val="000000"/>
          <w:szCs w:val="24"/>
        </w:rPr>
        <w:t xml:space="preserve">, </w:t>
      </w:r>
      <w:proofErr w:type="spellStart"/>
      <w:r w:rsidRPr="001819F5">
        <w:rPr>
          <w:rFonts w:eastAsia="Calibri"/>
          <w:color w:val="000000"/>
          <w:szCs w:val="24"/>
          <w:lang w:val="x-none"/>
        </w:rPr>
        <w:t>Pembayaran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dilakukan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tunai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cicilan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r w:rsidRPr="001819F5">
        <w:rPr>
          <w:rFonts w:eastAsia="Calibri"/>
          <w:color w:val="000000"/>
          <w:szCs w:val="24"/>
          <w:lang w:val="x-none"/>
        </w:rPr>
        <w:t xml:space="preserve">juga </w:t>
      </w:r>
      <w:proofErr w:type="spellStart"/>
      <w:r w:rsidRPr="001819F5">
        <w:rPr>
          <w:rFonts w:eastAsia="Calibri"/>
          <w:color w:val="000000"/>
          <w:szCs w:val="24"/>
          <w:lang w:val="x-none"/>
        </w:rPr>
        <w:t>diperkenankan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perbedaan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pembayaran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berbeda</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i/>
          <w:color w:val="000000"/>
          <w:szCs w:val="24"/>
          <w:lang w:val="x-none"/>
        </w:rPr>
        <w:t>muajjal</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dicirikan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penyerahan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barang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diawal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pembayarannya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kemudian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setelah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awal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baik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angsuran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maupun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bentuk</w:t>
      </w:r>
      <w:proofErr w:type="spellEnd"/>
      <w:r w:rsidRPr="001819F5">
        <w:rPr>
          <w:rFonts w:eastAsia="Calibri"/>
          <w:color w:val="000000"/>
          <w:szCs w:val="24"/>
          <w:lang w:val="x-none"/>
        </w:rPr>
        <w:t xml:space="preserve"> </w:t>
      </w:r>
      <w:r w:rsidRPr="001819F5">
        <w:rPr>
          <w:rFonts w:eastAsia="Calibri"/>
          <w:i/>
          <w:color w:val="000000"/>
          <w:szCs w:val="24"/>
          <w:lang w:val="x-none"/>
        </w:rPr>
        <w:t xml:space="preserve">lump sum </w:t>
      </w:r>
      <w:r w:rsidRPr="001819F5">
        <w:rPr>
          <w:rFonts w:eastAsia="Calibri"/>
          <w:color w:val="000000"/>
          <w:szCs w:val="24"/>
          <w:lang w:val="x-none"/>
        </w:rPr>
        <w:t>(</w:t>
      </w:r>
      <w:proofErr w:type="spellStart"/>
      <w:r w:rsidRPr="001819F5">
        <w:rPr>
          <w:rFonts w:eastAsia="Calibri"/>
          <w:color w:val="000000"/>
          <w:szCs w:val="24"/>
          <w:lang w:val="x-none"/>
        </w:rPr>
        <w:t>sekaligus</w:t>
      </w:r>
      <w:proofErr w:type="spellEnd"/>
      <w:r w:rsidR="006B6305">
        <w:rPr>
          <w:rFonts w:eastAsia="Calibri"/>
          <w:color w:val="000000"/>
          <w:szCs w:val="24"/>
        </w:rPr>
        <w:t xml:space="preserve"> (A Karim, 2006</w:t>
      </w:r>
      <w:r w:rsidRPr="001819F5">
        <w:rPr>
          <w:rFonts w:eastAsia="Calibri"/>
          <w:color w:val="000000"/>
          <w:szCs w:val="24"/>
          <w:lang w:val="x-none"/>
        </w:rPr>
        <w:t>).</w:t>
      </w:r>
    </w:p>
    <w:p w14:paraId="59727FE3" w14:textId="26BDE9E8" w:rsidR="001819F5" w:rsidRPr="001819F5" w:rsidRDefault="001819F5" w:rsidP="006B6305">
      <w:pPr>
        <w:autoSpaceDE w:val="0"/>
        <w:autoSpaceDN w:val="0"/>
        <w:adjustRightInd w:val="0"/>
        <w:ind w:right="95"/>
        <w:jc w:val="both"/>
        <w:rPr>
          <w:rFonts w:eastAsia="Calibri"/>
          <w:color w:val="000000"/>
          <w:szCs w:val="24"/>
          <w:lang w:val="id-ID"/>
        </w:rPr>
      </w:pPr>
      <w:r w:rsidRPr="001819F5">
        <w:rPr>
          <w:rFonts w:eastAsia="Calibri"/>
          <w:color w:val="000000"/>
          <w:szCs w:val="24"/>
          <w:lang w:val="x-none"/>
        </w:rPr>
        <w:t xml:space="preserve">Bank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umumnya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menggunakan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i/>
          <w:color w:val="000000"/>
          <w:szCs w:val="24"/>
          <w:lang w:val="x-none"/>
        </w:rPr>
        <w:t xml:space="preserve">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metode</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mereka</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utama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meliputi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kira-kira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tujuh</w:t>
      </w:r>
      <w:proofErr w:type="spellEnd"/>
      <w:r w:rsidRPr="001819F5">
        <w:rPr>
          <w:rFonts w:eastAsia="Calibri"/>
          <w:color w:val="000000"/>
          <w:szCs w:val="24"/>
          <w:lang w:val="x-none"/>
        </w:rPr>
        <w:t xml:space="preserve"> lima </w:t>
      </w:r>
      <w:proofErr w:type="spellStart"/>
      <w:r w:rsidRPr="001819F5">
        <w:rPr>
          <w:rFonts w:eastAsia="Calibri"/>
          <w:color w:val="000000"/>
          <w:szCs w:val="24"/>
          <w:lang w:val="x-none"/>
        </w:rPr>
        <w:t>persen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dari</w:t>
      </w:r>
      <w:proofErr w:type="spellEnd"/>
      <w:r w:rsidRPr="001819F5">
        <w:rPr>
          <w:rFonts w:eastAsia="Calibri"/>
          <w:color w:val="000000"/>
          <w:szCs w:val="24"/>
          <w:lang w:val="x-none"/>
        </w:rPr>
        <w:t xml:space="preserve"> total </w:t>
      </w:r>
      <w:proofErr w:type="spellStart"/>
      <w:r w:rsidRPr="001819F5">
        <w:rPr>
          <w:rFonts w:eastAsia="Calibri"/>
          <w:color w:val="000000"/>
          <w:szCs w:val="24"/>
          <w:lang w:val="x-none"/>
        </w:rPr>
        <w:t>kekayaan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mereka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Sejumlah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alasan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diajukan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menjelaskan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popularitas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operasi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invesatasi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perbankan</w:t>
      </w:r>
      <w:proofErr w:type="spellEnd"/>
      <w:r w:rsidRPr="001819F5">
        <w:rPr>
          <w:rFonts w:eastAsia="Calibri"/>
          <w:color w:val="000000"/>
          <w:szCs w:val="24"/>
          <w:lang w:val="x-none"/>
        </w:rPr>
        <w:t xml:space="preserve"> Islam:</w:t>
      </w:r>
      <w:r w:rsidR="006B6305">
        <w:rPr>
          <w:rFonts w:eastAsia="Calibri"/>
          <w:color w:val="000000"/>
          <w:szCs w:val="24"/>
        </w:rPr>
        <w:t xml:space="preserve"> 1) </w:t>
      </w:r>
      <w:r w:rsidRPr="001819F5">
        <w:rPr>
          <w:rFonts w:eastAsia="Calibri"/>
          <w:color w:val="000000"/>
          <w:szCs w:val="24"/>
          <w:lang w:val="id-ID"/>
        </w:rPr>
        <w:t xml:space="preserve">Murabahah adalah suatu mekanisme investasi jangka pendek dan dibandingkan dengan sistem </w:t>
      </w:r>
      <w:r w:rsidRPr="001819F5">
        <w:rPr>
          <w:rFonts w:eastAsia="Calibri"/>
          <w:i/>
          <w:color w:val="000000"/>
          <w:szCs w:val="24"/>
          <w:lang w:val="id-ID"/>
        </w:rPr>
        <w:t xml:space="preserve">profit and loss sharing </w:t>
      </w:r>
      <w:r w:rsidRPr="001819F5">
        <w:rPr>
          <w:rFonts w:eastAsia="Calibri"/>
          <w:color w:val="000000"/>
          <w:szCs w:val="24"/>
          <w:lang w:val="id-ID"/>
        </w:rPr>
        <w:t>(PLS) cukup memudahkan;</w:t>
      </w:r>
      <w:r w:rsidR="006B6305">
        <w:rPr>
          <w:rFonts w:eastAsia="Calibri"/>
          <w:color w:val="000000"/>
          <w:szCs w:val="24"/>
        </w:rPr>
        <w:t xml:space="preserve"> 2) </w:t>
      </w:r>
      <w:r w:rsidRPr="001819F5">
        <w:rPr>
          <w:rFonts w:eastAsia="Calibri"/>
          <w:i/>
          <w:color w:val="000000"/>
          <w:szCs w:val="24"/>
          <w:lang w:val="id-ID"/>
        </w:rPr>
        <w:t xml:space="preserve">Mark-up </w:t>
      </w:r>
      <w:r w:rsidRPr="001819F5">
        <w:rPr>
          <w:rFonts w:eastAsia="Calibri"/>
          <w:color w:val="000000"/>
          <w:szCs w:val="24"/>
          <w:lang w:val="id-ID"/>
        </w:rPr>
        <w:t>dalam murabahah dapat ditetapkan sedemikan rupa sehingga memastikan bahwa bank dapat memperoleh keuntungan yang sebanding dengan keuntungan bank-bank berbasis  bunga yang menjadi saingan bank-bank Islam;</w:t>
      </w:r>
      <w:r w:rsidR="006B6305">
        <w:rPr>
          <w:rFonts w:eastAsia="Calibri"/>
          <w:color w:val="000000"/>
          <w:szCs w:val="24"/>
        </w:rPr>
        <w:t xml:space="preserve"> dan 3) </w:t>
      </w:r>
      <w:r w:rsidRPr="001819F5">
        <w:rPr>
          <w:rFonts w:eastAsia="Calibri"/>
          <w:color w:val="000000"/>
          <w:szCs w:val="24"/>
          <w:lang w:val="id-ID"/>
        </w:rPr>
        <w:t xml:space="preserve">Murabahah menjauhkan ketidakpastian yang ada pada pendapatan dari bisnis-bisnis dengan </w:t>
      </w:r>
      <w:r w:rsidRPr="001819F5">
        <w:rPr>
          <w:rFonts w:eastAsia="Calibri"/>
          <w:i/>
          <w:color w:val="000000"/>
          <w:szCs w:val="24"/>
          <w:lang w:val="id-ID"/>
        </w:rPr>
        <w:t xml:space="preserve">profit and loss sharing </w:t>
      </w:r>
      <w:r w:rsidRPr="001819F5">
        <w:rPr>
          <w:rFonts w:eastAsia="Calibri"/>
          <w:color w:val="000000"/>
          <w:szCs w:val="24"/>
          <w:lang w:val="id-ID"/>
        </w:rPr>
        <w:t>(PLS);</w:t>
      </w:r>
    </w:p>
    <w:p w14:paraId="757F2AB3" w14:textId="77777777" w:rsidR="001819F5" w:rsidRPr="001819F5" w:rsidRDefault="001819F5" w:rsidP="001819F5">
      <w:pPr>
        <w:autoSpaceDE w:val="0"/>
        <w:autoSpaceDN w:val="0"/>
        <w:adjustRightInd w:val="0"/>
        <w:ind w:right="95"/>
        <w:jc w:val="both"/>
        <w:rPr>
          <w:rFonts w:eastAsia="Calibri"/>
          <w:color w:val="000000"/>
          <w:szCs w:val="24"/>
          <w:lang w:val="x-none"/>
        </w:rPr>
      </w:pPr>
      <w:r w:rsidRPr="001819F5">
        <w:rPr>
          <w:rFonts w:eastAsia="Calibri"/>
          <w:color w:val="000000"/>
          <w:szCs w:val="24"/>
          <w:lang w:val="x-none"/>
        </w:rPr>
        <w:t xml:space="preserve">Pada masa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berlangsung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bank </w:t>
      </w:r>
      <w:proofErr w:type="spellStart"/>
      <w:r w:rsidRPr="001819F5">
        <w:rPr>
          <w:rFonts w:eastAsia="Calibri"/>
          <w:color w:val="000000"/>
          <w:szCs w:val="24"/>
          <w:lang w:val="x-none"/>
        </w:rPr>
        <w:t>syariah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tidak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bisa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mencampuri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manajemen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tata </w:t>
      </w:r>
      <w:proofErr w:type="spellStart"/>
      <w:r w:rsidRPr="001819F5">
        <w:rPr>
          <w:rFonts w:eastAsia="Calibri"/>
          <w:color w:val="000000"/>
          <w:szCs w:val="24"/>
          <w:lang w:val="x-none"/>
        </w:rPr>
        <w:t>kelola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bisnis</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dijalankan</w:t>
      </w:r>
      <w:proofErr w:type="spellEnd"/>
      <w:r w:rsidRPr="001819F5">
        <w:rPr>
          <w:rFonts w:eastAsia="Calibri"/>
          <w:color w:val="000000"/>
          <w:szCs w:val="24"/>
          <w:lang w:val="x-none"/>
        </w:rPr>
        <w:t xml:space="preserve"> oleh </w:t>
      </w:r>
      <w:proofErr w:type="spellStart"/>
      <w:r w:rsidRPr="001819F5">
        <w:rPr>
          <w:rFonts w:eastAsia="Calibri"/>
          <w:color w:val="000000"/>
          <w:szCs w:val="24"/>
          <w:lang w:val="x-none"/>
        </w:rPr>
        <w:t>peminjam</w:t>
      </w:r>
      <w:proofErr w:type="spellEnd"/>
      <w:r w:rsidRPr="001819F5">
        <w:rPr>
          <w:rFonts w:eastAsia="Calibri"/>
          <w:color w:val="000000"/>
          <w:szCs w:val="24"/>
          <w:lang w:val="x-none"/>
        </w:rPr>
        <w:t xml:space="preserve"> modal. Hal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memberikan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ketenangan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bagi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masyarakat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selaku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peminjam</w:t>
      </w:r>
      <w:proofErr w:type="spellEnd"/>
      <w:r w:rsidRPr="001819F5">
        <w:rPr>
          <w:rFonts w:eastAsia="Calibri"/>
          <w:color w:val="000000"/>
          <w:szCs w:val="24"/>
          <w:lang w:val="x-none"/>
        </w:rPr>
        <w:t xml:space="preserve"> modal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menjalankan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usahanya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berkreasi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maksimal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strategi </w:t>
      </w:r>
      <w:proofErr w:type="spellStart"/>
      <w:r w:rsidRPr="001819F5">
        <w:rPr>
          <w:rFonts w:eastAsia="Calibri"/>
          <w:color w:val="000000"/>
          <w:szCs w:val="24"/>
          <w:lang w:val="x-none"/>
        </w:rPr>
        <w:t>usaha</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selalu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diupayakan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bersesuaian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ketentuan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hukum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ekonomi</w:t>
      </w:r>
      <w:proofErr w:type="spellEnd"/>
      <w:r w:rsidRPr="001819F5">
        <w:rPr>
          <w:rFonts w:eastAsia="Calibri"/>
          <w:color w:val="000000"/>
          <w:szCs w:val="24"/>
          <w:lang w:val="x-none"/>
        </w:rPr>
        <w:t xml:space="preserve"> Islam.</w:t>
      </w:r>
    </w:p>
    <w:p w14:paraId="562A0C85" w14:textId="77777777" w:rsidR="006B6305" w:rsidRDefault="006B6305" w:rsidP="006B6305">
      <w:pPr>
        <w:autoSpaceDE w:val="0"/>
        <w:autoSpaceDN w:val="0"/>
        <w:adjustRightInd w:val="0"/>
        <w:ind w:right="95" w:firstLine="0"/>
        <w:jc w:val="both"/>
        <w:rPr>
          <w:rFonts w:eastAsia="Calibri"/>
          <w:b/>
          <w:color w:val="000000"/>
          <w:szCs w:val="24"/>
          <w:lang w:val="id-ID"/>
        </w:rPr>
      </w:pPr>
    </w:p>
    <w:p w14:paraId="5B6E621B" w14:textId="1222A53F" w:rsidR="001819F5" w:rsidRPr="001819F5" w:rsidRDefault="001819F5" w:rsidP="006B6305">
      <w:pPr>
        <w:autoSpaceDE w:val="0"/>
        <w:autoSpaceDN w:val="0"/>
        <w:adjustRightInd w:val="0"/>
        <w:ind w:right="95" w:firstLine="0"/>
        <w:jc w:val="both"/>
        <w:rPr>
          <w:rFonts w:eastAsia="Calibri"/>
          <w:b/>
          <w:color w:val="000000"/>
          <w:szCs w:val="24"/>
          <w:lang w:val="id-ID"/>
        </w:rPr>
      </w:pPr>
      <w:r w:rsidRPr="001819F5">
        <w:rPr>
          <w:rFonts w:eastAsia="Calibri"/>
          <w:b/>
          <w:color w:val="000000"/>
          <w:szCs w:val="24"/>
          <w:lang w:val="id-ID"/>
        </w:rPr>
        <w:t>Kontrak Pembiayaan Murabahah</w:t>
      </w:r>
    </w:p>
    <w:p w14:paraId="34B6960D" w14:textId="7A4F3F0E" w:rsidR="001819F5" w:rsidRPr="001819F5" w:rsidRDefault="001819F5" w:rsidP="006B6305">
      <w:pPr>
        <w:autoSpaceDE w:val="0"/>
        <w:autoSpaceDN w:val="0"/>
        <w:adjustRightInd w:val="0"/>
        <w:ind w:right="95" w:firstLine="0"/>
        <w:jc w:val="both"/>
        <w:rPr>
          <w:rFonts w:eastAsia="Calibri"/>
          <w:bCs/>
          <w:i/>
          <w:iCs/>
          <w:color w:val="000000"/>
          <w:szCs w:val="24"/>
          <w:lang w:val="id-ID"/>
        </w:rPr>
      </w:pPr>
      <w:r w:rsidRPr="001819F5">
        <w:rPr>
          <w:rFonts w:eastAsia="Calibri"/>
          <w:bCs/>
          <w:i/>
          <w:iCs/>
          <w:color w:val="000000"/>
          <w:szCs w:val="24"/>
          <w:lang w:val="id-ID"/>
        </w:rPr>
        <w:t>Asas-Asas pada Kontrak Pembiayaan Murabahah</w:t>
      </w:r>
    </w:p>
    <w:p w14:paraId="180B1250" w14:textId="77777777" w:rsidR="006B6305" w:rsidRDefault="001819F5" w:rsidP="006B6305">
      <w:pPr>
        <w:autoSpaceDE w:val="0"/>
        <w:autoSpaceDN w:val="0"/>
        <w:adjustRightInd w:val="0"/>
        <w:ind w:right="95"/>
        <w:jc w:val="both"/>
        <w:rPr>
          <w:rFonts w:eastAsia="Calibri"/>
          <w:color w:val="000000"/>
          <w:szCs w:val="24"/>
          <w:lang w:val="x-none"/>
        </w:rPr>
      </w:pPr>
      <w:r w:rsidRPr="001819F5">
        <w:rPr>
          <w:rFonts w:eastAsia="Calibri"/>
          <w:color w:val="000000"/>
          <w:szCs w:val="24"/>
          <w:lang w:val="x-none"/>
        </w:rPr>
        <w:t xml:space="preserve">Pada </w:t>
      </w:r>
      <w:proofErr w:type="spellStart"/>
      <w:r w:rsidRPr="001819F5">
        <w:rPr>
          <w:rFonts w:eastAsia="Calibri"/>
          <w:color w:val="000000"/>
          <w:szCs w:val="24"/>
          <w:lang w:val="x-none"/>
        </w:rPr>
        <w:t>ketentuan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hukum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menurut</w:t>
      </w:r>
      <w:proofErr w:type="spellEnd"/>
      <w:r w:rsidRPr="001819F5">
        <w:rPr>
          <w:rFonts w:eastAsia="Calibri"/>
          <w:color w:val="000000"/>
          <w:szCs w:val="24"/>
          <w:lang w:val="x-none"/>
        </w:rPr>
        <w:t xml:space="preserve"> KUHP </w:t>
      </w:r>
      <w:proofErr w:type="spellStart"/>
      <w:r w:rsidRPr="001819F5">
        <w:rPr>
          <w:rFonts w:eastAsia="Calibri"/>
          <w:color w:val="000000"/>
          <w:szCs w:val="24"/>
          <w:lang w:val="x-none"/>
        </w:rPr>
        <w:t>Perdata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mengenal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asas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kebebasan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melakukan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lastRenderedPageBreak/>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asas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personalitas</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asas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iktikad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baik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Kemudian</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sisi</w:t>
      </w:r>
      <w:proofErr w:type="spellEnd"/>
      <w:r w:rsidRPr="001819F5">
        <w:rPr>
          <w:rFonts w:eastAsia="Calibri"/>
          <w:color w:val="000000"/>
          <w:szCs w:val="24"/>
          <w:lang w:val="x-none"/>
        </w:rPr>
        <w:t xml:space="preserve"> hu  </w:t>
      </w:r>
      <w:proofErr w:type="spellStart"/>
      <w:r w:rsidRPr="001819F5">
        <w:rPr>
          <w:rFonts w:eastAsia="Calibri"/>
          <w:color w:val="000000"/>
          <w:szCs w:val="24"/>
          <w:lang w:val="x-none"/>
        </w:rPr>
        <w:t>hukum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dikenal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asas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tunai</w:t>
      </w:r>
      <w:proofErr w:type="spellEnd"/>
      <w:r w:rsidRPr="001819F5">
        <w:rPr>
          <w:rFonts w:eastAsia="Calibri"/>
          <w:color w:val="000000"/>
          <w:szCs w:val="24"/>
          <w:lang w:val="x-none"/>
        </w:rPr>
        <w:t xml:space="preserve"> dan rill. Pada </w:t>
      </w:r>
      <w:proofErr w:type="spellStart"/>
      <w:r w:rsidRPr="001819F5">
        <w:rPr>
          <w:rFonts w:eastAsia="Calibri"/>
          <w:color w:val="000000"/>
          <w:szCs w:val="24"/>
          <w:lang w:val="x-none"/>
        </w:rPr>
        <w:t>ketentuan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hukum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ekonomi</w:t>
      </w:r>
      <w:proofErr w:type="spellEnd"/>
      <w:r w:rsidRPr="001819F5">
        <w:rPr>
          <w:rFonts w:eastAsia="Calibri"/>
          <w:color w:val="000000"/>
          <w:szCs w:val="24"/>
          <w:lang w:val="x-none"/>
        </w:rPr>
        <w:t xml:space="preserve"> Islam juga </w:t>
      </w:r>
      <w:proofErr w:type="spellStart"/>
      <w:r w:rsidRPr="001819F5">
        <w:rPr>
          <w:rFonts w:eastAsia="Calibri"/>
          <w:color w:val="000000"/>
          <w:szCs w:val="24"/>
          <w:lang w:val="x-none"/>
        </w:rPr>
        <w:t>mengenal</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asas-asas</w:t>
      </w:r>
      <w:proofErr w:type="spellEnd"/>
      <w:r w:rsidRPr="001819F5">
        <w:rPr>
          <w:rFonts w:eastAsia="Calibri"/>
          <w:color w:val="000000"/>
          <w:szCs w:val="24"/>
          <w:lang w:val="x-none"/>
        </w:rPr>
        <w:t xml:space="preserve"> pada proses </w:t>
      </w:r>
      <w:proofErr w:type="spellStart"/>
      <w:r w:rsidRPr="001819F5">
        <w:rPr>
          <w:rFonts w:eastAsia="Calibri"/>
          <w:color w:val="000000"/>
          <w:szCs w:val="24"/>
          <w:lang w:val="x-none"/>
        </w:rPr>
        <w:t>hukum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sebagai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berikut</w:t>
      </w:r>
      <w:proofErr w:type="spellEnd"/>
      <w:r w:rsidRPr="001819F5">
        <w:rPr>
          <w:rFonts w:eastAsia="Calibri"/>
          <w:color w:val="000000"/>
          <w:szCs w:val="24"/>
          <w:lang w:val="x-none"/>
        </w:rPr>
        <w:t>:</w:t>
      </w:r>
    </w:p>
    <w:p w14:paraId="13BD676B" w14:textId="77777777" w:rsidR="006B6305" w:rsidRDefault="001819F5" w:rsidP="006B6305">
      <w:pPr>
        <w:autoSpaceDE w:val="0"/>
        <w:autoSpaceDN w:val="0"/>
        <w:adjustRightInd w:val="0"/>
        <w:ind w:right="95"/>
        <w:jc w:val="both"/>
        <w:rPr>
          <w:rFonts w:eastAsia="Calibri"/>
          <w:color w:val="000000"/>
          <w:szCs w:val="24"/>
          <w:lang w:val="x-none"/>
        </w:rPr>
      </w:pPr>
      <w:r w:rsidRPr="001819F5">
        <w:rPr>
          <w:rFonts w:eastAsia="Calibri"/>
          <w:i/>
          <w:color w:val="000000"/>
          <w:szCs w:val="24"/>
          <w:lang w:val="id-ID"/>
        </w:rPr>
        <w:t>Al-Hurriyah</w:t>
      </w:r>
      <w:r w:rsidRPr="001819F5">
        <w:rPr>
          <w:rFonts w:eastAsia="Calibri"/>
          <w:color w:val="000000"/>
          <w:szCs w:val="24"/>
          <w:lang w:val="id-ID"/>
        </w:rPr>
        <w:t xml:space="preserve"> (kebebasan)</w:t>
      </w:r>
      <w:r w:rsidR="006B6305">
        <w:rPr>
          <w:rFonts w:eastAsia="Calibri"/>
          <w:color w:val="000000"/>
          <w:szCs w:val="24"/>
        </w:rPr>
        <w:t xml:space="preserve">. </w:t>
      </w:r>
      <w:proofErr w:type="spellStart"/>
      <w:r w:rsidRPr="001819F5">
        <w:rPr>
          <w:rFonts w:eastAsia="Calibri"/>
          <w:color w:val="000000"/>
          <w:szCs w:val="24"/>
          <w:lang w:val="x-none"/>
        </w:rPr>
        <w:t>Asas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kebebasan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dimaksudkan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para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membiat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bebas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kebebasan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membuat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sesuatu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Bebas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memilih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objek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serta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bebas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menetapkan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dengan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siapa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membuat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Disamping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itu</w:t>
      </w:r>
      <w:proofErr w:type="spellEnd"/>
      <w:r w:rsidRPr="001819F5">
        <w:rPr>
          <w:rFonts w:eastAsia="Calibri"/>
          <w:color w:val="000000"/>
          <w:szCs w:val="24"/>
          <w:lang w:val="x-none"/>
        </w:rPr>
        <w:t xml:space="preserve"> juga </w:t>
      </w:r>
      <w:proofErr w:type="spellStart"/>
      <w:r w:rsidRPr="001819F5">
        <w:rPr>
          <w:rFonts w:eastAsia="Calibri"/>
          <w:color w:val="000000"/>
          <w:szCs w:val="24"/>
          <w:lang w:val="x-none"/>
        </w:rPr>
        <w:t>bebas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memilih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bagaimana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menentukan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penyelesaian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konflik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sengketa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apabila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ketidaksesuaian</w:t>
      </w:r>
      <w:proofErr w:type="spellEnd"/>
      <w:r w:rsidRPr="001819F5">
        <w:rPr>
          <w:rFonts w:eastAsia="Calibri"/>
          <w:color w:val="000000"/>
          <w:szCs w:val="24"/>
          <w:lang w:val="x-none"/>
        </w:rPr>
        <w:t xml:space="preserve"> di masa </w:t>
      </w:r>
      <w:proofErr w:type="spellStart"/>
      <w:r w:rsidRPr="001819F5">
        <w:rPr>
          <w:rFonts w:eastAsia="Calibri"/>
          <w:color w:val="000000"/>
          <w:szCs w:val="24"/>
          <w:lang w:val="x-none"/>
        </w:rPr>
        <w:t>mendatang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selama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rentang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waktu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
    <w:p w14:paraId="499DFA36" w14:textId="77777777" w:rsidR="006B6305" w:rsidRDefault="001819F5" w:rsidP="006B6305">
      <w:pPr>
        <w:autoSpaceDE w:val="0"/>
        <w:autoSpaceDN w:val="0"/>
        <w:adjustRightInd w:val="0"/>
        <w:ind w:right="95"/>
        <w:jc w:val="both"/>
        <w:rPr>
          <w:rFonts w:eastAsia="Calibri"/>
          <w:color w:val="000000"/>
          <w:szCs w:val="24"/>
          <w:lang w:val="x-none"/>
        </w:rPr>
      </w:pPr>
      <w:r w:rsidRPr="001819F5">
        <w:rPr>
          <w:rFonts w:eastAsia="Calibri"/>
          <w:i/>
          <w:color w:val="000000"/>
          <w:szCs w:val="24"/>
          <w:lang w:val="id-ID"/>
        </w:rPr>
        <w:t>Al-Musawah</w:t>
      </w:r>
      <w:r w:rsidRPr="001819F5">
        <w:rPr>
          <w:rFonts w:eastAsia="Calibri"/>
          <w:color w:val="000000"/>
          <w:szCs w:val="24"/>
          <w:lang w:val="id-ID"/>
        </w:rPr>
        <w:t xml:space="preserve"> (persamaan atau kesetaraan)</w:t>
      </w:r>
      <w:r w:rsidR="006B6305">
        <w:rPr>
          <w:rFonts w:eastAsia="Calibri"/>
          <w:color w:val="000000"/>
          <w:szCs w:val="24"/>
        </w:rPr>
        <w:t xml:space="preserve">. </w:t>
      </w:r>
      <w:proofErr w:type="spellStart"/>
      <w:r w:rsidRPr="001819F5">
        <w:rPr>
          <w:rFonts w:eastAsia="Calibri"/>
          <w:color w:val="000000"/>
          <w:szCs w:val="24"/>
          <w:lang w:val="x-none"/>
        </w:rPr>
        <w:t>Asas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persamaan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maksudnya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setiap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membuat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kesepakatan</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memiliki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kedudukan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sama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sehingga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menentukan</w:t>
      </w:r>
      <w:proofErr w:type="spellEnd"/>
      <w:r w:rsidRPr="001819F5">
        <w:rPr>
          <w:rFonts w:eastAsia="Calibri"/>
          <w:color w:val="000000"/>
          <w:szCs w:val="24"/>
          <w:lang w:val="x-none"/>
        </w:rPr>
        <w:t xml:space="preserve"> </w:t>
      </w:r>
      <w:r w:rsidRPr="001819F5">
        <w:rPr>
          <w:rFonts w:eastAsia="Calibri"/>
          <w:i/>
          <w:color w:val="000000"/>
          <w:szCs w:val="24"/>
          <w:lang w:val="x-none"/>
        </w:rPr>
        <w:t>term</w:t>
      </w:r>
      <w:r w:rsidRPr="001819F5">
        <w:rPr>
          <w:rFonts w:eastAsia="Calibri"/>
          <w:color w:val="000000"/>
          <w:szCs w:val="24"/>
          <w:lang w:val="x-none"/>
        </w:rPr>
        <w:t xml:space="preserve"> and </w:t>
      </w:r>
      <w:r w:rsidRPr="001819F5">
        <w:rPr>
          <w:rFonts w:eastAsia="Calibri"/>
          <w:i/>
          <w:color w:val="000000"/>
          <w:szCs w:val="24"/>
          <w:lang w:val="x-none"/>
        </w:rPr>
        <w:t>condition</w:t>
      </w:r>
      <w:r w:rsidRPr="001819F5">
        <w:rPr>
          <w:rFonts w:eastAsia="Calibri"/>
          <w:color w:val="000000"/>
          <w:szCs w:val="24"/>
          <w:lang w:val="x-none"/>
        </w:rPr>
        <w:t xml:space="preserve"> pada </w:t>
      </w:r>
      <w:proofErr w:type="spellStart"/>
      <w:r w:rsidRPr="001819F5">
        <w:rPr>
          <w:rFonts w:eastAsia="Calibri"/>
          <w:color w:val="000000"/>
          <w:szCs w:val="24"/>
          <w:lang w:val="x-none"/>
        </w:rPr>
        <w:t>suatu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masing-masing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setara</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berkedudukan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seimbang</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melahirkan</w:t>
      </w:r>
      <w:proofErr w:type="spellEnd"/>
      <w:r w:rsidRPr="001819F5">
        <w:rPr>
          <w:rFonts w:eastAsia="Calibri"/>
          <w:color w:val="000000"/>
          <w:szCs w:val="24"/>
          <w:lang w:val="x-none"/>
        </w:rPr>
        <w:t xml:space="preserve"> rasa </w:t>
      </w:r>
      <w:proofErr w:type="spellStart"/>
      <w:r w:rsidRPr="001819F5">
        <w:rPr>
          <w:rFonts w:eastAsia="Calibri"/>
          <w:color w:val="000000"/>
          <w:szCs w:val="24"/>
          <w:lang w:val="x-none"/>
        </w:rPr>
        <w:t>kepercayaan</w:t>
      </w:r>
      <w:proofErr w:type="spellEnd"/>
      <w:r w:rsidRPr="001819F5">
        <w:rPr>
          <w:rFonts w:eastAsia="Calibri"/>
          <w:color w:val="000000"/>
          <w:szCs w:val="24"/>
          <w:lang w:val="x-none"/>
        </w:rPr>
        <w:t>.</w:t>
      </w:r>
    </w:p>
    <w:p w14:paraId="7EFFA10E" w14:textId="77777777" w:rsidR="006B6305" w:rsidRDefault="001819F5" w:rsidP="006B6305">
      <w:pPr>
        <w:autoSpaceDE w:val="0"/>
        <w:autoSpaceDN w:val="0"/>
        <w:adjustRightInd w:val="0"/>
        <w:ind w:right="95"/>
        <w:jc w:val="both"/>
        <w:rPr>
          <w:rFonts w:eastAsia="Calibri"/>
          <w:color w:val="000000"/>
          <w:szCs w:val="24"/>
          <w:lang w:val="x-none"/>
        </w:rPr>
      </w:pPr>
      <w:r w:rsidRPr="001819F5">
        <w:rPr>
          <w:rFonts w:eastAsia="Calibri"/>
          <w:i/>
          <w:color w:val="000000"/>
          <w:szCs w:val="24"/>
          <w:lang w:val="id-ID"/>
        </w:rPr>
        <w:t xml:space="preserve">Al-‘adalah </w:t>
      </w:r>
      <w:r w:rsidRPr="001819F5">
        <w:rPr>
          <w:rFonts w:eastAsia="Calibri"/>
          <w:color w:val="000000"/>
          <w:szCs w:val="24"/>
          <w:lang w:val="id-ID"/>
        </w:rPr>
        <w:t>(keadilan)</w:t>
      </w:r>
      <w:r w:rsidR="006B6305">
        <w:rPr>
          <w:rFonts w:eastAsia="Calibri"/>
          <w:color w:val="000000"/>
          <w:szCs w:val="24"/>
        </w:rPr>
        <w:t xml:space="preserve">. </w:t>
      </w:r>
      <w:proofErr w:type="spellStart"/>
      <w:r w:rsidRPr="001819F5">
        <w:rPr>
          <w:rFonts w:eastAsia="Calibri"/>
          <w:color w:val="000000"/>
          <w:szCs w:val="24"/>
          <w:lang w:val="x-none"/>
        </w:rPr>
        <w:t>Pelaksanaan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asas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suatu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mengharuskan</w:t>
      </w:r>
      <w:proofErr w:type="spellEnd"/>
      <w:r w:rsidRPr="001819F5">
        <w:rPr>
          <w:rFonts w:eastAsia="Calibri"/>
          <w:color w:val="000000"/>
          <w:szCs w:val="24"/>
          <w:lang w:val="x-none"/>
        </w:rPr>
        <w:t xml:space="preserve"> para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melakukan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benar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menyatakan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keinginan</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memberikan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informasi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kondisi</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sebenarnya</w:t>
      </w:r>
      <w:proofErr w:type="spellEnd"/>
      <w:r w:rsidRPr="001819F5">
        <w:rPr>
          <w:rFonts w:eastAsia="Calibri"/>
          <w:color w:val="000000"/>
          <w:szCs w:val="24"/>
          <w:lang w:val="x-none"/>
        </w:rPr>
        <w:t xml:space="preserve">. Para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juga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menunaikan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seluruh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kewajiban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mereka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selalu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didesain</w:t>
      </w:r>
      <w:proofErr w:type="spellEnd"/>
      <w:r w:rsidRPr="001819F5">
        <w:rPr>
          <w:rFonts w:eastAsia="Calibri"/>
          <w:color w:val="000000"/>
          <w:szCs w:val="24"/>
          <w:lang w:val="x-none"/>
        </w:rPr>
        <w:t xml:space="preserve"> agar </w:t>
      </w:r>
      <w:proofErr w:type="spellStart"/>
      <w:r w:rsidRPr="001819F5">
        <w:rPr>
          <w:rFonts w:eastAsia="Calibri"/>
          <w:color w:val="000000"/>
          <w:szCs w:val="24"/>
          <w:lang w:val="x-none"/>
        </w:rPr>
        <w:t>mendatangkan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keuntungan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adil</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seimbang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serta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memprediksi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terhindarnya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kerugian</w:t>
      </w:r>
      <w:proofErr w:type="spellEnd"/>
      <w:r w:rsidRPr="001819F5">
        <w:rPr>
          <w:rFonts w:eastAsia="Calibri"/>
          <w:color w:val="000000"/>
          <w:szCs w:val="24"/>
          <w:lang w:val="x-none"/>
        </w:rPr>
        <w:t xml:space="preserve">. Pada </w:t>
      </w:r>
      <w:proofErr w:type="spellStart"/>
      <w:r w:rsidRPr="001819F5">
        <w:rPr>
          <w:rFonts w:eastAsia="Calibri"/>
          <w:color w:val="000000"/>
          <w:szCs w:val="24"/>
          <w:lang w:val="x-none"/>
        </w:rPr>
        <w:t>saat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perencanaan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kerjasama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kedua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menetapkan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beberapa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kemungkinan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langkah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penanganan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resiko</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kerugian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secara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bersama</w:t>
      </w:r>
      <w:proofErr w:type="spellEnd"/>
      <w:r w:rsidRPr="001819F5">
        <w:rPr>
          <w:rFonts w:eastAsia="Calibri"/>
          <w:color w:val="000000"/>
          <w:szCs w:val="24"/>
          <w:lang w:val="x-none"/>
        </w:rPr>
        <w:t>.</w:t>
      </w:r>
    </w:p>
    <w:p w14:paraId="5E15192A" w14:textId="77777777" w:rsidR="006B6305" w:rsidRDefault="001819F5" w:rsidP="006B6305">
      <w:pPr>
        <w:autoSpaceDE w:val="0"/>
        <w:autoSpaceDN w:val="0"/>
        <w:adjustRightInd w:val="0"/>
        <w:ind w:right="95"/>
        <w:jc w:val="both"/>
        <w:rPr>
          <w:rFonts w:eastAsia="Calibri"/>
          <w:color w:val="000000"/>
          <w:szCs w:val="24"/>
          <w:lang w:val="x-none"/>
        </w:rPr>
      </w:pPr>
      <w:r w:rsidRPr="001819F5">
        <w:rPr>
          <w:rFonts w:eastAsia="Calibri"/>
          <w:i/>
          <w:color w:val="000000"/>
          <w:szCs w:val="24"/>
          <w:lang w:val="id-ID"/>
        </w:rPr>
        <w:t>Al-Ridha</w:t>
      </w:r>
      <w:r w:rsidRPr="001819F5">
        <w:rPr>
          <w:rFonts w:eastAsia="Calibri"/>
          <w:color w:val="000000"/>
          <w:szCs w:val="24"/>
          <w:lang w:val="id-ID"/>
        </w:rPr>
        <w:t xml:space="preserve"> (kerelaan</w:t>
      </w:r>
      <w:r w:rsidR="006B6305">
        <w:rPr>
          <w:rFonts w:eastAsia="Calibri"/>
          <w:color w:val="000000"/>
          <w:szCs w:val="24"/>
        </w:rPr>
        <w:t xml:space="preserve">). </w:t>
      </w:r>
      <w:proofErr w:type="spellStart"/>
      <w:r w:rsidRPr="001819F5">
        <w:rPr>
          <w:rFonts w:eastAsia="Calibri"/>
          <w:color w:val="000000"/>
          <w:szCs w:val="24"/>
          <w:lang w:val="x-none"/>
        </w:rPr>
        <w:t>Asas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kerelaan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dimaksudkan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bahwa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tidak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boleh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unsur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paksaan</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tekanan</w:t>
      </w:r>
      <w:proofErr w:type="spellEnd"/>
      <w:r w:rsidRPr="001819F5">
        <w:rPr>
          <w:rFonts w:eastAsia="Calibri"/>
          <w:color w:val="000000"/>
          <w:szCs w:val="24"/>
          <w:lang w:val="x-none"/>
        </w:rPr>
        <w:t xml:space="preserve">. </w:t>
      </w:r>
    </w:p>
    <w:p w14:paraId="731C572D" w14:textId="0E02A225" w:rsidR="001819F5" w:rsidRPr="001819F5" w:rsidRDefault="001819F5" w:rsidP="001819F5">
      <w:pPr>
        <w:autoSpaceDE w:val="0"/>
        <w:autoSpaceDN w:val="0"/>
        <w:adjustRightInd w:val="0"/>
        <w:ind w:right="95"/>
        <w:jc w:val="both"/>
        <w:rPr>
          <w:rFonts w:eastAsia="Calibri"/>
          <w:color w:val="000000"/>
          <w:szCs w:val="24"/>
          <w:lang w:val="x-none"/>
        </w:rPr>
      </w:pPr>
      <w:r w:rsidRPr="001819F5">
        <w:rPr>
          <w:rFonts w:eastAsia="Calibri"/>
          <w:i/>
          <w:color w:val="000000"/>
          <w:szCs w:val="24"/>
          <w:lang w:val="id-ID"/>
        </w:rPr>
        <w:t>Ash-hidiq</w:t>
      </w:r>
      <w:r w:rsidRPr="001819F5">
        <w:rPr>
          <w:rFonts w:eastAsia="Calibri"/>
          <w:color w:val="000000"/>
          <w:szCs w:val="24"/>
          <w:lang w:val="id-ID"/>
        </w:rPr>
        <w:t xml:space="preserve"> (kebenaran atau kejujuran)</w:t>
      </w:r>
      <w:r w:rsidR="006B6305">
        <w:rPr>
          <w:rFonts w:eastAsia="Calibri"/>
          <w:color w:val="000000"/>
          <w:szCs w:val="24"/>
        </w:rPr>
        <w:t xml:space="preserve">. </w:t>
      </w:r>
      <w:proofErr w:type="spellStart"/>
      <w:r w:rsidRPr="001819F5">
        <w:rPr>
          <w:rFonts w:eastAsia="Calibri"/>
          <w:color w:val="000000"/>
          <w:szCs w:val="24"/>
          <w:lang w:val="x-none"/>
        </w:rPr>
        <w:t>Asas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kebenara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kejujuran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merupakan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dasar</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pokok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sebuah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apalagi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Prinsip</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ekonomi</w:t>
      </w:r>
      <w:proofErr w:type="spellEnd"/>
      <w:r w:rsidRPr="001819F5">
        <w:rPr>
          <w:rFonts w:eastAsia="Calibri"/>
          <w:color w:val="000000"/>
          <w:szCs w:val="24"/>
          <w:lang w:val="x-none"/>
        </w:rPr>
        <w:t xml:space="preserve"> Islam </w:t>
      </w:r>
      <w:proofErr w:type="spellStart"/>
      <w:r w:rsidRPr="001819F5">
        <w:rPr>
          <w:rFonts w:eastAsia="Calibri"/>
          <w:color w:val="000000"/>
          <w:szCs w:val="24"/>
          <w:lang w:val="x-none"/>
        </w:rPr>
        <w:t>sangat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menghindari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kebohongan</w:t>
      </w:r>
      <w:proofErr w:type="spellEnd"/>
      <w:r w:rsidRPr="001819F5">
        <w:rPr>
          <w:rFonts w:eastAsia="Calibri"/>
          <w:color w:val="000000"/>
          <w:szCs w:val="24"/>
          <w:lang w:val="x-none"/>
        </w:rPr>
        <w:t xml:space="preserve"> dan </w:t>
      </w:r>
      <w:proofErr w:type="spellStart"/>
      <w:r w:rsidRPr="001819F5">
        <w:rPr>
          <w:rFonts w:eastAsia="Calibri"/>
          <w:color w:val="000000"/>
          <w:szCs w:val="24"/>
          <w:lang w:val="x-none"/>
        </w:rPr>
        <w:t>penipuan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proses </w:t>
      </w:r>
      <w:proofErr w:type="spellStart"/>
      <w:r w:rsidRPr="001819F5">
        <w:rPr>
          <w:rFonts w:eastAsia="Calibri"/>
          <w:color w:val="000000"/>
          <w:szCs w:val="24"/>
          <w:lang w:val="x-none"/>
        </w:rPr>
        <w:t>kerjasama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Kebenaran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lahir</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kejujuran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merupakan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hal</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harus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ada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mensyaratkan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sahnya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sebuah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Apabila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selama</w:t>
      </w:r>
      <w:proofErr w:type="spellEnd"/>
      <w:r w:rsidRPr="001819F5">
        <w:rPr>
          <w:rFonts w:eastAsia="Calibri"/>
          <w:color w:val="000000"/>
          <w:szCs w:val="24"/>
          <w:lang w:val="x-none"/>
        </w:rPr>
        <w:t xml:space="preserve"> masa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berlangsung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didapati</w:t>
      </w:r>
      <w:proofErr w:type="spellEnd"/>
      <w:r w:rsidRPr="001819F5">
        <w:rPr>
          <w:rFonts w:eastAsia="Calibri"/>
          <w:color w:val="000000"/>
          <w:szCs w:val="24"/>
          <w:lang w:val="x-none"/>
        </w:rPr>
        <w:t xml:space="preserve"> salah </w:t>
      </w:r>
      <w:proofErr w:type="spellStart"/>
      <w:r w:rsidRPr="001819F5">
        <w:rPr>
          <w:rFonts w:eastAsia="Calibri"/>
          <w:color w:val="000000"/>
          <w:szCs w:val="24"/>
          <w:lang w:val="x-none"/>
        </w:rPr>
        <w:t>satu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melakukan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penipuan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informasi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data, </w:t>
      </w:r>
      <w:proofErr w:type="spellStart"/>
      <w:r w:rsidRPr="001819F5">
        <w:rPr>
          <w:rFonts w:eastAsia="Calibri"/>
          <w:color w:val="000000"/>
          <w:szCs w:val="24"/>
          <w:lang w:val="x-none"/>
        </w:rPr>
        <w:t>maka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pihak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lainnya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memutuskan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w:t>
      </w:r>
    </w:p>
    <w:p w14:paraId="11E9D6D8" w14:textId="3371D094" w:rsidR="001819F5" w:rsidRPr="001819F5" w:rsidRDefault="001819F5" w:rsidP="006B6305">
      <w:pPr>
        <w:autoSpaceDE w:val="0"/>
        <w:autoSpaceDN w:val="0"/>
        <w:adjustRightInd w:val="0"/>
        <w:ind w:right="95"/>
        <w:jc w:val="both"/>
        <w:rPr>
          <w:rFonts w:eastAsia="Calibri"/>
          <w:color w:val="000000"/>
          <w:szCs w:val="24"/>
          <w:lang w:val="id-ID"/>
        </w:rPr>
      </w:pPr>
      <w:r w:rsidRPr="001819F5">
        <w:rPr>
          <w:rFonts w:eastAsia="Calibri"/>
          <w:i/>
          <w:color w:val="000000"/>
          <w:szCs w:val="24"/>
          <w:lang w:val="id-ID"/>
        </w:rPr>
        <w:t>Al-Kitabah</w:t>
      </w:r>
      <w:r w:rsidRPr="001819F5">
        <w:rPr>
          <w:rFonts w:eastAsia="Calibri"/>
          <w:color w:val="000000"/>
          <w:szCs w:val="24"/>
          <w:lang w:val="id-ID"/>
        </w:rPr>
        <w:t xml:space="preserve"> (tertulis)</w:t>
      </w:r>
      <w:r w:rsidR="006B6305">
        <w:rPr>
          <w:rFonts w:eastAsia="Calibri"/>
          <w:color w:val="000000"/>
          <w:szCs w:val="24"/>
        </w:rPr>
        <w:t xml:space="preserve">. </w:t>
      </w:r>
      <w:proofErr w:type="spellStart"/>
      <w:r w:rsidRPr="001819F5">
        <w:rPr>
          <w:rFonts w:eastAsia="Calibri"/>
          <w:color w:val="000000"/>
          <w:szCs w:val="24"/>
          <w:lang w:val="x-none"/>
        </w:rPr>
        <w:t>Akad</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atau</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kontrak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pembiayaan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murabahah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haruslah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ditulis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dalam</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sebuah</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dokumen</w:t>
      </w:r>
      <w:proofErr w:type="spellEnd"/>
      <w:r w:rsidRPr="001819F5">
        <w:rPr>
          <w:rFonts w:eastAsia="Calibri"/>
          <w:color w:val="000000"/>
          <w:szCs w:val="24"/>
          <w:lang w:val="x-none"/>
        </w:rPr>
        <w:t xml:space="preserve"> yang </w:t>
      </w:r>
      <w:proofErr w:type="spellStart"/>
      <w:r w:rsidRPr="001819F5">
        <w:rPr>
          <w:rFonts w:eastAsia="Calibri"/>
          <w:color w:val="000000"/>
          <w:szCs w:val="24"/>
          <w:lang w:val="x-none"/>
        </w:rPr>
        <w:t>berisikan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ketentuan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perjanjianyang</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disepakati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bersama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Dokumen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tertulis</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dapat</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dijadikan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panduan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apabila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terjadi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konflik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jadi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berguna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untuk</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kepentingan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pembuktian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jika</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dikemudian</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hari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terjadi</w:t>
      </w:r>
      <w:proofErr w:type="spellEnd"/>
      <w:r w:rsidRPr="001819F5">
        <w:rPr>
          <w:rFonts w:eastAsia="Calibri"/>
          <w:color w:val="000000"/>
          <w:szCs w:val="24"/>
          <w:lang w:val="x-none"/>
        </w:rPr>
        <w:t xml:space="preserve"> </w:t>
      </w:r>
      <w:proofErr w:type="spellStart"/>
      <w:r w:rsidRPr="001819F5">
        <w:rPr>
          <w:rFonts w:eastAsia="Calibri"/>
          <w:color w:val="000000"/>
          <w:szCs w:val="24"/>
          <w:lang w:val="x-none"/>
        </w:rPr>
        <w:t>sengketa</w:t>
      </w:r>
      <w:proofErr w:type="spellEnd"/>
      <w:r w:rsidR="006B6305">
        <w:rPr>
          <w:rFonts w:eastAsia="Calibri"/>
          <w:color w:val="000000"/>
          <w:szCs w:val="24"/>
        </w:rPr>
        <w:t xml:space="preserve"> (</w:t>
      </w:r>
      <w:proofErr w:type="spellStart"/>
      <w:r w:rsidR="006B6305" w:rsidRPr="006B6305">
        <w:rPr>
          <w:rFonts w:eastAsia="Calibri"/>
          <w:color w:val="000000"/>
          <w:szCs w:val="24"/>
        </w:rPr>
        <w:t>Syarifuddin</w:t>
      </w:r>
      <w:proofErr w:type="spellEnd"/>
      <w:r w:rsidR="006B6305" w:rsidRPr="006B6305">
        <w:rPr>
          <w:rFonts w:eastAsia="Calibri"/>
          <w:color w:val="000000"/>
          <w:szCs w:val="24"/>
        </w:rPr>
        <w:t>,</w:t>
      </w:r>
      <w:r w:rsidR="006B6305">
        <w:rPr>
          <w:rFonts w:eastAsia="Calibri"/>
          <w:color w:val="000000"/>
          <w:szCs w:val="24"/>
        </w:rPr>
        <w:t xml:space="preserve"> 2012)</w:t>
      </w:r>
      <w:r w:rsidRPr="001819F5">
        <w:rPr>
          <w:rFonts w:eastAsia="Calibri"/>
          <w:color w:val="000000"/>
          <w:szCs w:val="24"/>
          <w:lang w:val="x-none"/>
        </w:rPr>
        <w:t>.</w:t>
      </w:r>
    </w:p>
    <w:p w14:paraId="1318E633" w14:textId="77777777" w:rsidR="006B6305" w:rsidRDefault="006B6305" w:rsidP="006B6305">
      <w:pPr>
        <w:autoSpaceDE w:val="0"/>
        <w:autoSpaceDN w:val="0"/>
        <w:adjustRightInd w:val="0"/>
        <w:ind w:right="95" w:firstLine="0"/>
        <w:jc w:val="both"/>
        <w:rPr>
          <w:rFonts w:eastAsia="Calibri"/>
          <w:b/>
          <w:color w:val="000000"/>
          <w:szCs w:val="24"/>
          <w:lang w:val="x-none"/>
        </w:rPr>
      </w:pPr>
    </w:p>
    <w:p w14:paraId="1053C007" w14:textId="2985F51B" w:rsidR="001819F5" w:rsidRPr="001819F5" w:rsidRDefault="001819F5" w:rsidP="006B6305">
      <w:pPr>
        <w:autoSpaceDE w:val="0"/>
        <w:autoSpaceDN w:val="0"/>
        <w:adjustRightInd w:val="0"/>
        <w:ind w:right="95" w:firstLine="0"/>
        <w:jc w:val="both"/>
        <w:rPr>
          <w:rFonts w:eastAsia="Calibri"/>
          <w:b/>
          <w:color w:val="000000"/>
          <w:szCs w:val="24"/>
          <w:lang w:val="x-none"/>
        </w:rPr>
      </w:pPr>
      <w:proofErr w:type="spellStart"/>
      <w:r w:rsidRPr="001819F5">
        <w:rPr>
          <w:rFonts w:eastAsia="Calibri"/>
          <w:b/>
          <w:color w:val="000000"/>
          <w:szCs w:val="24"/>
          <w:lang w:val="x-none"/>
        </w:rPr>
        <w:t>Contoh</w:t>
      </w:r>
      <w:proofErr w:type="spellEnd"/>
      <w:r w:rsidRPr="001819F5">
        <w:rPr>
          <w:rFonts w:eastAsia="Calibri"/>
          <w:b/>
          <w:color w:val="000000"/>
          <w:szCs w:val="24"/>
          <w:lang w:val="x-none"/>
        </w:rPr>
        <w:t xml:space="preserve"> </w:t>
      </w:r>
      <w:proofErr w:type="spellStart"/>
      <w:r w:rsidRPr="001819F5">
        <w:rPr>
          <w:rFonts w:eastAsia="Calibri"/>
          <w:b/>
          <w:color w:val="000000"/>
          <w:szCs w:val="24"/>
          <w:lang w:val="x-none"/>
        </w:rPr>
        <w:t>Kontrak</w:t>
      </w:r>
      <w:proofErr w:type="spellEnd"/>
      <w:r w:rsidRPr="001819F5">
        <w:rPr>
          <w:rFonts w:eastAsia="Calibri"/>
          <w:b/>
          <w:color w:val="000000"/>
          <w:szCs w:val="24"/>
          <w:lang w:val="x-none"/>
        </w:rPr>
        <w:t xml:space="preserve"> </w:t>
      </w:r>
      <w:proofErr w:type="spellStart"/>
      <w:r w:rsidRPr="001819F5">
        <w:rPr>
          <w:rFonts w:eastAsia="Calibri"/>
          <w:b/>
          <w:color w:val="000000"/>
          <w:szCs w:val="24"/>
          <w:lang w:val="x-none"/>
        </w:rPr>
        <w:t>Pembiayaan</w:t>
      </w:r>
      <w:proofErr w:type="spellEnd"/>
      <w:r w:rsidRPr="001819F5">
        <w:rPr>
          <w:rFonts w:eastAsia="Calibri"/>
          <w:b/>
          <w:color w:val="000000"/>
          <w:szCs w:val="24"/>
          <w:lang w:val="x-none"/>
        </w:rPr>
        <w:t xml:space="preserve"> </w:t>
      </w:r>
      <w:proofErr w:type="spellStart"/>
      <w:r w:rsidRPr="001819F5">
        <w:rPr>
          <w:rFonts w:eastAsia="Calibri"/>
          <w:b/>
          <w:color w:val="000000"/>
          <w:szCs w:val="24"/>
          <w:lang w:val="x-none"/>
        </w:rPr>
        <w:t>Murabahah</w:t>
      </w:r>
      <w:proofErr w:type="spellEnd"/>
    </w:p>
    <w:p w14:paraId="77FA870F" w14:textId="3F8E5E3B" w:rsidR="001819F5" w:rsidRPr="001819F5" w:rsidRDefault="001819F5" w:rsidP="006B6305">
      <w:pPr>
        <w:autoSpaceDE w:val="0"/>
        <w:autoSpaceDN w:val="0"/>
        <w:adjustRightInd w:val="0"/>
        <w:ind w:right="95" w:firstLine="0"/>
        <w:jc w:val="both"/>
        <w:rPr>
          <w:rFonts w:eastAsia="Calibri"/>
          <w:b/>
          <w:bCs/>
          <w:color w:val="000000"/>
          <w:szCs w:val="24"/>
          <w:lang w:val="id-ID"/>
        </w:rPr>
      </w:pPr>
      <w:r w:rsidRPr="001819F5">
        <w:rPr>
          <w:rFonts w:eastAsia="Calibri"/>
          <w:b/>
          <w:bCs/>
          <w:noProof/>
          <w:color w:val="000000"/>
          <w:szCs w:val="24"/>
        </w:rPr>
        <w:drawing>
          <wp:inline distT="0" distB="0" distL="0" distR="0" wp14:anchorId="454A7B54" wp14:editId="20A04546">
            <wp:extent cx="2651125" cy="3590925"/>
            <wp:effectExtent l="0" t="0" r="0" b="9525"/>
            <wp:docPr id="7" name="Picture 7" descr="C:\Users\TOSHIBA\Downloads\WhatsApp Image 2021-05-28 at 23.3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WhatsApp Image 2021-05-28 at 23.30.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125" cy="3590925"/>
                    </a:xfrm>
                    <a:prstGeom prst="rect">
                      <a:avLst/>
                    </a:prstGeom>
                    <a:noFill/>
                    <a:ln>
                      <a:noFill/>
                    </a:ln>
                  </pic:spPr>
                </pic:pic>
              </a:graphicData>
            </a:graphic>
          </wp:inline>
        </w:drawing>
      </w:r>
    </w:p>
    <w:p w14:paraId="611C4554" w14:textId="02104265" w:rsidR="001819F5" w:rsidRPr="001819F5" w:rsidRDefault="001819F5" w:rsidP="006B6305">
      <w:pPr>
        <w:autoSpaceDE w:val="0"/>
        <w:autoSpaceDN w:val="0"/>
        <w:adjustRightInd w:val="0"/>
        <w:ind w:right="95" w:firstLine="0"/>
        <w:jc w:val="both"/>
        <w:rPr>
          <w:rFonts w:eastAsia="Calibri"/>
          <w:color w:val="000000"/>
          <w:szCs w:val="24"/>
          <w:lang w:val="id-ID"/>
        </w:rPr>
      </w:pPr>
      <w:r w:rsidRPr="001819F5">
        <w:rPr>
          <w:rFonts w:eastAsia="Calibri"/>
          <w:noProof/>
          <w:color w:val="000000"/>
          <w:szCs w:val="24"/>
        </w:rPr>
        <w:lastRenderedPageBreak/>
        <w:drawing>
          <wp:inline distT="0" distB="0" distL="0" distR="0" wp14:anchorId="556A2FFD" wp14:editId="525AD7A9">
            <wp:extent cx="2651125" cy="3968750"/>
            <wp:effectExtent l="0" t="0" r="0" b="0"/>
            <wp:docPr id="6" name="Picture 6" descr="C:\Users\TOSHIBA\Downloads\WhatsApp Image 2021-05-28 at 23.1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WhatsApp Image 2021-05-28 at 23.19.2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125" cy="3968750"/>
                    </a:xfrm>
                    <a:prstGeom prst="rect">
                      <a:avLst/>
                    </a:prstGeom>
                    <a:noFill/>
                    <a:ln>
                      <a:noFill/>
                    </a:ln>
                  </pic:spPr>
                </pic:pic>
              </a:graphicData>
            </a:graphic>
          </wp:inline>
        </w:drawing>
      </w:r>
    </w:p>
    <w:p w14:paraId="149CA386" w14:textId="0F2E3E8E" w:rsidR="001819F5" w:rsidRPr="001819F5" w:rsidRDefault="001819F5" w:rsidP="006B6305">
      <w:pPr>
        <w:autoSpaceDE w:val="0"/>
        <w:autoSpaceDN w:val="0"/>
        <w:adjustRightInd w:val="0"/>
        <w:ind w:right="95" w:firstLine="0"/>
        <w:jc w:val="both"/>
        <w:rPr>
          <w:rFonts w:eastAsia="Calibri"/>
          <w:color w:val="000000"/>
          <w:szCs w:val="24"/>
          <w:lang w:val="id-ID"/>
        </w:rPr>
      </w:pPr>
      <w:r w:rsidRPr="001819F5">
        <w:rPr>
          <w:rFonts w:eastAsia="Calibri"/>
          <w:noProof/>
          <w:color w:val="000000"/>
          <w:szCs w:val="24"/>
        </w:rPr>
        <w:drawing>
          <wp:inline distT="0" distB="0" distL="0" distR="0" wp14:anchorId="65BFDB05" wp14:editId="0CF431FC">
            <wp:extent cx="2651125" cy="3794760"/>
            <wp:effectExtent l="0" t="0" r="0" b="0"/>
            <wp:docPr id="5" name="Picture 5" descr="C:\Users\TOSHIBA\Downloads\WhatsApp Image 2021-05-28 at 23.2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WhatsApp Image 2021-05-28 at 23.20.0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1125" cy="3794760"/>
                    </a:xfrm>
                    <a:prstGeom prst="rect">
                      <a:avLst/>
                    </a:prstGeom>
                    <a:noFill/>
                    <a:ln>
                      <a:noFill/>
                    </a:ln>
                  </pic:spPr>
                </pic:pic>
              </a:graphicData>
            </a:graphic>
          </wp:inline>
        </w:drawing>
      </w:r>
    </w:p>
    <w:p w14:paraId="583A16C2" w14:textId="4B95028A" w:rsidR="001819F5" w:rsidRPr="001819F5" w:rsidRDefault="001819F5" w:rsidP="006B6305">
      <w:pPr>
        <w:autoSpaceDE w:val="0"/>
        <w:autoSpaceDN w:val="0"/>
        <w:adjustRightInd w:val="0"/>
        <w:ind w:right="95" w:firstLine="0"/>
        <w:jc w:val="both"/>
        <w:rPr>
          <w:rFonts w:eastAsia="Calibri"/>
          <w:color w:val="000000"/>
          <w:szCs w:val="24"/>
          <w:lang w:val="id-ID"/>
        </w:rPr>
      </w:pPr>
      <w:r w:rsidRPr="001819F5">
        <w:rPr>
          <w:rFonts w:eastAsia="Calibri"/>
          <w:noProof/>
          <w:color w:val="000000"/>
          <w:szCs w:val="24"/>
        </w:rPr>
        <w:drawing>
          <wp:inline distT="0" distB="0" distL="0" distR="0" wp14:anchorId="0C422E0E" wp14:editId="580ED1D7">
            <wp:extent cx="2651125" cy="3815715"/>
            <wp:effectExtent l="0" t="0" r="0" b="0"/>
            <wp:docPr id="4" name="Picture 4" descr="C:\Users\TOSHIBA\Downloads\WhatsApp Image 2021-05-28 at 23.2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wnloads\WhatsApp Image 2021-05-28 at 23.21.0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125" cy="3815715"/>
                    </a:xfrm>
                    <a:prstGeom prst="rect">
                      <a:avLst/>
                    </a:prstGeom>
                    <a:noFill/>
                    <a:ln>
                      <a:noFill/>
                    </a:ln>
                  </pic:spPr>
                </pic:pic>
              </a:graphicData>
            </a:graphic>
          </wp:inline>
        </w:drawing>
      </w:r>
    </w:p>
    <w:p w14:paraId="4787EA77" w14:textId="1C938057" w:rsidR="001819F5" w:rsidRPr="001819F5" w:rsidRDefault="001819F5" w:rsidP="006B6305">
      <w:pPr>
        <w:autoSpaceDE w:val="0"/>
        <w:autoSpaceDN w:val="0"/>
        <w:adjustRightInd w:val="0"/>
        <w:ind w:right="95" w:firstLine="0"/>
        <w:jc w:val="both"/>
        <w:rPr>
          <w:rFonts w:eastAsia="Calibri"/>
          <w:color w:val="000000"/>
          <w:szCs w:val="24"/>
          <w:lang w:val="id-ID"/>
        </w:rPr>
      </w:pPr>
      <w:r w:rsidRPr="001819F5">
        <w:rPr>
          <w:rFonts w:eastAsia="Calibri"/>
          <w:noProof/>
          <w:color w:val="000000"/>
          <w:szCs w:val="24"/>
        </w:rPr>
        <w:drawing>
          <wp:inline distT="0" distB="0" distL="0" distR="0" wp14:anchorId="61ED7D64" wp14:editId="6439E859">
            <wp:extent cx="2651125" cy="3796665"/>
            <wp:effectExtent l="0" t="0" r="0" b="0"/>
            <wp:docPr id="3" name="Picture 3" descr="C:\Users\TOSHIBA\Downloads\WhatsApp Image 2021-05-28 at 23.2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wnloads\WhatsApp Image 2021-05-28 at 23.21.4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125" cy="3796665"/>
                    </a:xfrm>
                    <a:prstGeom prst="rect">
                      <a:avLst/>
                    </a:prstGeom>
                    <a:noFill/>
                    <a:ln>
                      <a:noFill/>
                    </a:ln>
                  </pic:spPr>
                </pic:pic>
              </a:graphicData>
            </a:graphic>
          </wp:inline>
        </w:drawing>
      </w:r>
    </w:p>
    <w:p w14:paraId="443AB6D7" w14:textId="77777777" w:rsidR="001819F5" w:rsidRPr="001819F5" w:rsidRDefault="001819F5" w:rsidP="001819F5">
      <w:pPr>
        <w:autoSpaceDE w:val="0"/>
        <w:autoSpaceDN w:val="0"/>
        <w:adjustRightInd w:val="0"/>
        <w:ind w:right="95"/>
        <w:jc w:val="both"/>
        <w:rPr>
          <w:rFonts w:eastAsia="Calibri"/>
          <w:color w:val="000000"/>
          <w:szCs w:val="24"/>
          <w:lang w:val="id-ID"/>
        </w:rPr>
      </w:pPr>
    </w:p>
    <w:p w14:paraId="1B852741" w14:textId="3316D665" w:rsidR="001819F5" w:rsidRPr="001819F5" w:rsidRDefault="001819F5" w:rsidP="006B6305">
      <w:pPr>
        <w:autoSpaceDE w:val="0"/>
        <w:autoSpaceDN w:val="0"/>
        <w:adjustRightInd w:val="0"/>
        <w:ind w:right="95" w:firstLine="0"/>
        <w:jc w:val="both"/>
        <w:rPr>
          <w:rFonts w:eastAsia="Calibri"/>
          <w:b/>
          <w:bCs/>
          <w:color w:val="000000"/>
          <w:szCs w:val="24"/>
          <w:lang w:val="id-ID"/>
        </w:rPr>
      </w:pPr>
      <w:r w:rsidRPr="001819F5">
        <w:rPr>
          <w:rFonts w:eastAsia="Calibri"/>
          <w:b/>
          <w:bCs/>
          <w:noProof/>
          <w:color w:val="000000"/>
          <w:szCs w:val="24"/>
        </w:rPr>
        <w:lastRenderedPageBreak/>
        <w:drawing>
          <wp:inline distT="0" distB="0" distL="0" distR="0" wp14:anchorId="6EF048E8" wp14:editId="40DB2B3F">
            <wp:extent cx="2651125" cy="2934970"/>
            <wp:effectExtent l="0" t="0" r="0" b="0"/>
            <wp:docPr id="2" name="Picture 2" descr="C:\Users\TOSHIBA\Downloads\WhatsApp Image 2021-05-28 at 23.2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wnloads\WhatsApp Image 2021-05-28 at 23.22.4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1125" cy="2934970"/>
                    </a:xfrm>
                    <a:prstGeom prst="rect">
                      <a:avLst/>
                    </a:prstGeom>
                    <a:noFill/>
                    <a:ln>
                      <a:noFill/>
                    </a:ln>
                  </pic:spPr>
                </pic:pic>
              </a:graphicData>
            </a:graphic>
          </wp:inline>
        </w:drawing>
      </w:r>
    </w:p>
    <w:p w14:paraId="6AE50C3C" w14:textId="1C906A7D" w:rsidR="00B46E90" w:rsidRPr="00A01D68" w:rsidRDefault="00B46E90" w:rsidP="008035B5">
      <w:pPr>
        <w:autoSpaceDE w:val="0"/>
        <w:autoSpaceDN w:val="0"/>
        <w:adjustRightInd w:val="0"/>
        <w:ind w:right="95"/>
        <w:jc w:val="both"/>
        <w:rPr>
          <w:rFonts w:eastAsia="Calibri"/>
          <w:color w:val="000000"/>
          <w:szCs w:val="24"/>
          <w:lang w:val="id-ID"/>
        </w:rPr>
      </w:pPr>
    </w:p>
    <w:p w14:paraId="701357C0" w14:textId="77777777" w:rsidR="005D4265" w:rsidRPr="00A01D68" w:rsidRDefault="005D4265" w:rsidP="005D4265">
      <w:pPr>
        <w:autoSpaceDE w:val="0"/>
        <w:autoSpaceDN w:val="0"/>
        <w:adjustRightInd w:val="0"/>
        <w:ind w:left="142" w:right="95" w:firstLine="851"/>
        <w:jc w:val="both"/>
        <w:rPr>
          <w:rFonts w:eastAsia="Calibri"/>
          <w:color w:val="000000"/>
          <w:szCs w:val="24"/>
          <w:lang w:val="id-ID"/>
        </w:rPr>
      </w:pPr>
    </w:p>
    <w:p w14:paraId="311A47A1" w14:textId="77777777" w:rsidR="002F3C3B" w:rsidRPr="00A01D68" w:rsidRDefault="002F3C3B" w:rsidP="009602D6">
      <w:pPr>
        <w:pStyle w:val="Heading1"/>
        <w:spacing w:before="0"/>
        <w:rPr>
          <w:rFonts w:cstheme="majorBidi"/>
          <w:lang w:val="id-ID" w:eastAsia="id-ID"/>
        </w:rPr>
      </w:pPr>
      <w:r w:rsidRPr="00A01D68">
        <w:rPr>
          <w:rFonts w:cstheme="majorBidi"/>
          <w:lang w:val="id-ID" w:eastAsia="id-ID"/>
        </w:rPr>
        <w:t>Kesimpulan</w:t>
      </w:r>
    </w:p>
    <w:p w14:paraId="11858D77" w14:textId="77777777" w:rsidR="006B6305" w:rsidRPr="006B6305" w:rsidRDefault="006B6305" w:rsidP="006B6305">
      <w:pPr>
        <w:autoSpaceDE w:val="0"/>
        <w:autoSpaceDN w:val="0"/>
        <w:adjustRightInd w:val="0"/>
        <w:ind w:right="95"/>
        <w:jc w:val="both"/>
        <w:rPr>
          <w:rFonts w:eastAsia="Calibri"/>
          <w:szCs w:val="24"/>
          <w:lang w:val="x-none"/>
        </w:rPr>
      </w:pPr>
      <w:r w:rsidRPr="006B6305">
        <w:rPr>
          <w:rFonts w:eastAsia="Calibri"/>
          <w:szCs w:val="24"/>
          <w:lang w:val="x-none"/>
        </w:rPr>
        <w:t xml:space="preserve">Hukum </w:t>
      </w:r>
      <w:proofErr w:type="spellStart"/>
      <w:r w:rsidRPr="006B6305">
        <w:rPr>
          <w:rFonts w:eastAsia="Calibri"/>
          <w:szCs w:val="24"/>
          <w:lang w:val="x-none"/>
        </w:rPr>
        <w:t>syara</w:t>
      </w:r>
      <w:proofErr w:type="spellEnd"/>
      <w:r w:rsidRPr="006B6305">
        <w:rPr>
          <w:rFonts w:eastAsia="Calibri"/>
          <w:szCs w:val="24"/>
          <w:lang w:val="x-none"/>
        </w:rPr>
        <w:t xml:space="preserve">’ </w:t>
      </w:r>
      <w:proofErr w:type="spellStart"/>
      <w:r w:rsidRPr="006B6305">
        <w:rPr>
          <w:rFonts w:eastAsia="Calibri"/>
          <w:szCs w:val="24"/>
          <w:lang w:val="x-none"/>
        </w:rPr>
        <w:t>termasuk</w:t>
      </w:r>
      <w:proofErr w:type="spellEnd"/>
      <w:r w:rsidRPr="006B6305">
        <w:rPr>
          <w:rFonts w:eastAsia="Calibri"/>
          <w:szCs w:val="24"/>
          <w:lang w:val="x-none"/>
        </w:rPr>
        <w:t xml:space="preserve"> </w:t>
      </w:r>
      <w:proofErr w:type="spellStart"/>
      <w:r w:rsidRPr="006B6305">
        <w:rPr>
          <w:rFonts w:eastAsia="Calibri"/>
          <w:szCs w:val="24"/>
          <w:lang w:val="x-none"/>
        </w:rPr>
        <w:t>tentang</w:t>
      </w:r>
      <w:proofErr w:type="spellEnd"/>
      <w:r w:rsidRPr="006B6305">
        <w:rPr>
          <w:rFonts w:eastAsia="Calibri"/>
          <w:szCs w:val="24"/>
          <w:lang w:val="x-none"/>
        </w:rPr>
        <w:t xml:space="preserve"> </w:t>
      </w:r>
      <w:proofErr w:type="spellStart"/>
      <w:r w:rsidRPr="006B6305">
        <w:rPr>
          <w:rFonts w:eastAsia="Calibri"/>
          <w:szCs w:val="24"/>
          <w:lang w:val="x-none"/>
        </w:rPr>
        <w:t>ketentuan</w:t>
      </w:r>
      <w:proofErr w:type="spellEnd"/>
      <w:r w:rsidRPr="006B6305">
        <w:rPr>
          <w:rFonts w:eastAsia="Calibri"/>
          <w:szCs w:val="24"/>
          <w:lang w:val="x-none"/>
        </w:rPr>
        <w:t xml:space="preserve"> </w:t>
      </w:r>
      <w:proofErr w:type="spellStart"/>
      <w:r w:rsidRPr="006B6305">
        <w:rPr>
          <w:rFonts w:eastAsia="Calibri"/>
          <w:szCs w:val="24"/>
          <w:lang w:val="x-none"/>
        </w:rPr>
        <w:t>ekonomi</w:t>
      </w:r>
      <w:proofErr w:type="spellEnd"/>
      <w:r w:rsidRPr="006B6305">
        <w:rPr>
          <w:rFonts w:eastAsia="Calibri"/>
          <w:szCs w:val="24"/>
          <w:lang w:val="x-none"/>
        </w:rPr>
        <w:t xml:space="preserve"> Islam pada </w:t>
      </w:r>
      <w:proofErr w:type="spellStart"/>
      <w:r w:rsidRPr="006B6305">
        <w:rPr>
          <w:rFonts w:eastAsia="Calibri"/>
          <w:szCs w:val="24"/>
          <w:lang w:val="x-none"/>
        </w:rPr>
        <w:t>umumnya</w:t>
      </w:r>
      <w:proofErr w:type="spellEnd"/>
      <w:r w:rsidRPr="006B6305">
        <w:rPr>
          <w:rFonts w:eastAsia="Calibri"/>
          <w:szCs w:val="24"/>
          <w:lang w:val="x-none"/>
        </w:rPr>
        <w:t xml:space="preserve"> </w:t>
      </w:r>
      <w:proofErr w:type="spellStart"/>
      <w:r w:rsidRPr="006B6305">
        <w:rPr>
          <w:rFonts w:eastAsia="Calibri"/>
          <w:szCs w:val="24"/>
          <w:lang w:val="x-none"/>
        </w:rPr>
        <w:t>masih</w:t>
      </w:r>
      <w:proofErr w:type="spellEnd"/>
      <w:r w:rsidRPr="006B6305">
        <w:rPr>
          <w:rFonts w:eastAsia="Calibri"/>
          <w:szCs w:val="24"/>
          <w:lang w:val="x-none"/>
        </w:rPr>
        <w:t xml:space="preserve"> </w:t>
      </w:r>
      <w:proofErr w:type="spellStart"/>
      <w:r w:rsidRPr="006B6305">
        <w:rPr>
          <w:rFonts w:eastAsia="Calibri"/>
          <w:szCs w:val="24"/>
          <w:lang w:val="x-none"/>
        </w:rPr>
        <w:t>merupakan</w:t>
      </w:r>
      <w:proofErr w:type="spellEnd"/>
      <w:r w:rsidRPr="006B6305">
        <w:rPr>
          <w:rFonts w:eastAsia="Calibri"/>
          <w:szCs w:val="24"/>
          <w:lang w:val="x-none"/>
        </w:rPr>
        <w:t xml:space="preserve"> </w:t>
      </w:r>
      <w:proofErr w:type="spellStart"/>
      <w:r w:rsidRPr="006B6305">
        <w:rPr>
          <w:rFonts w:eastAsia="Calibri"/>
          <w:szCs w:val="24"/>
          <w:lang w:val="x-none"/>
        </w:rPr>
        <w:t>pedoman</w:t>
      </w:r>
      <w:proofErr w:type="spellEnd"/>
      <w:r w:rsidRPr="006B6305">
        <w:rPr>
          <w:rFonts w:eastAsia="Calibri"/>
          <w:szCs w:val="24"/>
          <w:lang w:val="x-none"/>
        </w:rPr>
        <w:t xml:space="preserve"> </w:t>
      </w:r>
      <w:proofErr w:type="spellStart"/>
      <w:r w:rsidRPr="006B6305">
        <w:rPr>
          <w:rFonts w:eastAsia="Calibri"/>
          <w:szCs w:val="24"/>
          <w:lang w:val="x-none"/>
        </w:rPr>
        <w:t>pokok</w:t>
      </w:r>
      <w:proofErr w:type="spellEnd"/>
      <w:r w:rsidRPr="006B6305">
        <w:rPr>
          <w:rFonts w:eastAsia="Calibri"/>
          <w:szCs w:val="24"/>
          <w:lang w:val="x-none"/>
        </w:rPr>
        <w:t xml:space="preserve"> yang </w:t>
      </w:r>
      <w:proofErr w:type="spellStart"/>
      <w:r w:rsidRPr="006B6305">
        <w:rPr>
          <w:rFonts w:eastAsia="Calibri"/>
          <w:szCs w:val="24"/>
          <w:lang w:val="x-none"/>
        </w:rPr>
        <w:t>berupa</w:t>
      </w:r>
      <w:proofErr w:type="spellEnd"/>
      <w:r w:rsidRPr="006B6305">
        <w:rPr>
          <w:rFonts w:eastAsia="Calibri"/>
          <w:szCs w:val="24"/>
          <w:lang w:val="x-none"/>
        </w:rPr>
        <w:t xml:space="preserve"> </w:t>
      </w:r>
      <w:proofErr w:type="spellStart"/>
      <w:r w:rsidRPr="006B6305">
        <w:rPr>
          <w:rFonts w:eastAsia="Calibri"/>
          <w:szCs w:val="24"/>
          <w:lang w:val="x-none"/>
        </w:rPr>
        <w:t>petunjuk</w:t>
      </w:r>
      <w:proofErr w:type="spellEnd"/>
      <w:r w:rsidRPr="006B6305">
        <w:rPr>
          <w:rFonts w:eastAsia="Calibri"/>
          <w:szCs w:val="24"/>
          <w:lang w:val="x-none"/>
        </w:rPr>
        <w:t xml:space="preserve"> yang </w:t>
      </w:r>
      <w:proofErr w:type="spellStart"/>
      <w:r w:rsidRPr="006B6305">
        <w:rPr>
          <w:rFonts w:eastAsia="Calibri"/>
          <w:szCs w:val="24"/>
          <w:lang w:val="x-none"/>
        </w:rPr>
        <w:t>bersifat</w:t>
      </w:r>
      <w:proofErr w:type="spellEnd"/>
      <w:r w:rsidRPr="006B6305">
        <w:rPr>
          <w:rFonts w:eastAsia="Calibri"/>
          <w:szCs w:val="24"/>
          <w:lang w:val="x-none"/>
        </w:rPr>
        <w:t xml:space="preserve"> </w:t>
      </w:r>
      <w:proofErr w:type="spellStart"/>
      <w:r w:rsidRPr="006B6305">
        <w:rPr>
          <w:rFonts w:eastAsia="Calibri"/>
          <w:szCs w:val="24"/>
          <w:lang w:val="x-none"/>
        </w:rPr>
        <w:t>umum</w:t>
      </w:r>
      <w:proofErr w:type="spellEnd"/>
      <w:r w:rsidRPr="006B6305">
        <w:rPr>
          <w:rFonts w:eastAsia="Calibri"/>
          <w:szCs w:val="24"/>
          <w:lang w:val="x-none"/>
        </w:rPr>
        <w:t xml:space="preserve"> yang </w:t>
      </w:r>
      <w:proofErr w:type="spellStart"/>
      <w:r w:rsidRPr="006B6305">
        <w:rPr>
          <w:rFonts w:eastAsia="Calibri"/>
          <w:szCs w:val="24"/>
          <w:lang w:val="x-none"/>
        </w:rPr>
        <w:t>belum</w:t>
      </w:r>
      <w:proofErr w:type="spellEnd"/>
      <w:r w:rsidRPr="006B6305">
        <w:rPr>
          <w:rFonts w:eastAsia="Calibri"/>
          <w:szCs w:val="24"/>
          <w:lang w:val="x-none"/>
        </w:rPr>
        <w:t xml:space="preserve"> </w:t>
      </w:r>
      <w:proofErr w:type="spellStart"/>
      <w:r w:rsidRPr="006B6305">
        <w:rPr>
          <w:rFonts w:eastAsia="Calibri"/>
          <w:szCs w:val="24"/>
          <w:lang w:val="x-none"/>
        </w:rPr>
        <w:t>dapat</w:t>
      </w:r>
      <w:proofErr w:type="spellEnd"/>
      <w:r w:rsidRPr="006B6305">
        <w:rPr>
          <w:rFonts w:eastAsia="Calibri"/>
          <w:szCs w:val="24"/>
          <w:lang w:val="x-none"/>
        </w:rPr>
        <w:t xml:space="preserve"> </w:t>
      </w:r>
      <w:proofErr w:type="spellStart"/>
      <w:r w:rsidRPr="006B6305">
        <w:rPr>
          <w:rFonts w:eastAsia="Calibri"/>
          <w:szCs w:val="24"/>
          <w:lang w:val="x-none"/>
        </w:rPr>
        <w:t>dilaksanakan</w:t>
      </w:r>
      <w:proofErr w:type="spellEnd"/>
      <w:r w:rsidRPr="006B6305">
        <w:rPr>
          <w:rFonts w:eastAsia="Calibri"/>
          <w:szCs w:val="24"/>
          <w:lang w:val="x-none"/>
        </w:rPr>
        <w:t xml:space="preserve"> </w:t>
      </w:r>
      <w:proofErr w:type="spellStart"/>
      <w:r w:rsidRPr="006B6305">
        <w:rPr>
          <w:rFonts w:eastAsia="Calibri"/>
          <w:szCs w:val="24"/>
          <w:lang w:val="x-none"/>
        </w:rPr>
        <w:t>dalam</w:t>
      </w:r>
      <w:proofErr w:type="spellEnd"/>
      <w:r w:rsidRPr="006B6305">
        <w:rPr>
          <w:rFonts w:eastAsia="Calibri"/>
          <w:szCs w:val="24"/>
          <w:lang w:val="x-none"/>
        </w:rPr>
        <w:t xml:space="preserve"> </w:t>
      </w:r>
      <w:proofErr w:type="spellStart"/>
      <w:r w:rsidRPr="006B6305">
        <w:rPr>
          <w:rFonts w:eastAsia="Calibri"/>
          <w:szCs w:val="24"/>
          <w:lang w:val="x-none"/>
        </w:rPr>
        <w:t>tataran</w:t>
      </w:r>
      <w:proofErr w:type="spellEnd"/>
      <w:r w:rsidRPr="006B6305">
        <w:rPr>
          <w:rFonts w:eastAsia="Calibri"/>
          <w:szCs w:val="24"/>
          <w:lang w:val="x-none"/>
        </w:rPr>
        <w:t xml:space="preserve"> </w:t>
      </w:r>
      <w:proofErr w:type="spellStart"/>
      <w:r w:rsidRPr="006B6305">
        <w:rPr>
          <w:rFonts w:eastAsia="Calibri"/>
          <w:szCs w:val="24"/>
          <w:lang w:val="x-none"/>
        </w:rPr>
        <w:t>praktis</w:t>
      </w:r>
      <w:proofErr w:type="spellEnd"/>
      <w:r w:rsidRPr="006B6305">
        <w:rPr>
          <w:rFonts w:eastAsia="Calibri"/>
          <w:szCs w:val="24"/>
          <w:lang w:val="x-none"/>
        </w:rPr>
        <w:t xml:space="preserve">. Oleh </w:t>
      </w:r>
      <w:proofErr w:type="spellStart"/>
      <w:r w:rsidRPr="006B6305">
        <w:rPr>
          <w:rFonts w:eastAsia="Calibri"/>
          <w:szCs w:val="24"/>
          <w:lang w:val="x-none"/>
        </w:rPr>
        <w:t>sebab</w:t>
      </w:r>
      <w:proofErr w:type="spellEnd"/>
      <w:r w:rsidRPr="006B6305">
        <w:rPr>
          <w:rFonts w:eastAsia="Calibri"/>
          <w:szCs w:val="24"/>
          <w:lang w:val="x-none"/>
        </w:rPr>
        <w:t xml:space="preserve"> </w:t>
      </w:r>
      <w:proofErr w:type="spellStart"/>
      <w:r w:rsidRPr="006B6305">
        <w:rPr>
          <w:rFonts w:eastAsia="Calibri"/>
          <w:szCs w:val="24"/>
          <w:lang w:val="x-none"/>
        </w:rPr>
        <w:t>itu</w:t>
      </w:r>
      <w:proofErr w:type="spellEnd"/>
      <w:r w:rsidRPr="006B6305">
        <w:rPr>
          <w:rFonts w:eastAsia="Calibri"/>
          <w:szCs w:val="24"/>
          <w:lang w:val="x-none"/>
        </w:rPr>
        <w:t xml:space="preserve"> </w:t>
      </w:r>
      <w:proofErr w:type="spellStart"/>
      <w:r w:rsidRPr="006B6305">
        <w:rPr>
          <w:rFonts w:eastAsia="Calibri"/>
          <w:szCs w:val="24"/>
          <w:lang w:val="x-none"/>
        </w:rPr>
        <w:t>hukum</w:t>
      </w:r>
      <w:proofErr w:type="spellEnd"/>
      <w:r w:rsidRPr="006B6305">
        <w:rPr>
          <w:rFonts w:eastAsia="Calibri"/>
          <w:szCs w:val="24"/>
          <w:lang w:val="x-none"/>
        </w:rPr>
        <w:t xml:space="preserve"> yang </w:t>
      </w:r>
      <w:proofErr w:type="spellStart"/>
      <w:r w:rsidRPr="006B6305">
        <w:rPr>
          <w:rFonts w:eastAsia="Calibri"/>
          <w:szCs w:val="24"/>
          <w:lang w:val="x-none"/>
        </w:rPr>
        <w:t>masih</w:t>
      </w:r>
      <w:proofErr w:type="spellEnd"/>
      <w:r w:rsidRPr="006B6305">
        <w:rPr>
          <w:rFonts w:eastAsia="Calibri"/>
          <w:szCs w:val="24"/>
          <w:lang w:val="x-none"/>
        </w:rPr>
        <w:t xml:space="preserve"> </w:t>
      </w:r>
      <w:proofErr w:type="spellStart"/>
      <w:r w:rsidRPr="006B6305">
        <w:rPr>
          <w:rFonts w:eastAsia="Calibri"/>
          <w:szCs w:val="24"/>
          <w:lang w:val="x-none"/>
        </w:rPr>
        <w:t>bersifat</w:t>
      </w:r>
      <w:proofErr w:type="spellEnd"/>
      <w:r w:rsidRPr="006B6305">
        <w:rPr>
          <w:rFonts w:eastAsia="Calibri"/>
          <w:szCs w:val="24"/>
          <w:lang w:val="x-none"/>
        </w:rPr>
        <w:t xml:space="preserve"> </w:t>
      </w:r>
      <w:proofErr w:type="spellStart"/>
      <w:r w:rsidRPr="006B6305">
        <w:rPr>
          <w:rFonts w:eastAsia="Calibri"/>
          <w:szCs w:val="24"/>
          <w:lang w:val="x-none"/>
        </w:rPr>
        <w:t>umum</w:t>
      </w:r>
      <w:proofErr w:type="spellEnd"/>
      <w:r w:rsidRPr="006B6305">
        <w:rPr>
          <w:rFonts w:eastAsia="Calibri"/>
          <w:szCs w:val="24"/>
          <w:lang w:val="x-none"/>
        </w:rPr>
        <w:t xml:space="preserve"> </w:t>
      </w:r>
      <w:proofErr w:type="spellStart"/>
      <w:r w:rsidRPr="006B6305">
        <w:rPr>
          <w:rFonts w:eastAsia="Calibri"/>
          <w:szCs w:val="24"/>
          <w:lang w:val="x-none"/>
        </w:rPr>
        <w:t>diperlukan</w:t>
      </w:r>
      <w:proofErr w:type="spellEnd"/>
      <w:r w:rsidRPr="006B6305">
        <w:rPr>
          <w:rFonts w:eastAsia="Calibri"/>
          <w:szCs w:val="24"/>
          <w:lang w:val="x-none"/>
        </w:rPr>
        <w:t xml:space="preserve"> </w:t>
      </w:r>
      <w:proofErr w:type="spellStart"/>
      <w:r w:rsidRPr="006B6305">
        <w:rPr>
          <w:rFonts w:eastAsia="Calibri"/>
          <w:szCs w:val="24"/>
          <w:lang w:val="x-none"/>
        </w:rPr>
        <w:t>penjabaran</w:t>
      </w:r>
      <w:proofErr w:type="spellEnd"/>
      <w:r w:rsidRPr="006B6305">
        <w:rPr>
          <w:rFonts w:eastAsia="Calibri"/>
          <w:szCs w:val="24"/>
          <w:lang w:val="x-none"/>
        </w:rPr>
        <w:t xml:space="preserve"> </w:t>
      </w:r>
      <w:proofErr w:type="spellStart"/>
      <w:r w:rsidRPr="006B6305">
        <w:rPr>
          <w:rFonts w:eastAsia="Calibri"/>
          <w:szCs w:val="24"/>
          <w:lang w:val="x-none"/>
        </w:rPr>
        <w:t>lagi</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w:t>
      </w:r>
      <w:proofErr w:type="spellStart"/>
      <w:r w:rsidRPr="006B6305">
        <w:rPr>
          <w:rFonts w:eastAsia="Calibri"/>
          <w:szCs w:val="24"/>
          <w:lang w:val="x-none"/>
        </w:rPr>
        <w:t>rinci</w:t>
      </w:r>
      <w:proofErr w:type="spellEnd"/>
      <w:r w:rsidRPr="006B6305">
        <w:rPr>
          <w:rFonts w:eastAsia="Calibri"/>
          <w:szCs w:val="24"/>
          <w:lang w:val="x-none"/>
        </w:rPr>
        <w:t xml:space="preserve"> </w:t>
      </w:r>
      <w:proofErr w:type="spellStart"/>
      <w:r w:rsidRPr="006B6305">
        <w:rPr>
          <w:rFonts w:eastAsia="Calibri"/>
          <w:szCs w:val="24"/>
          <w:lang w:val="x-none"/>
        </w:rPr>
        <w:t>berupa</w:t>
      </w:r>
      <w:proofErr w:type="spellEnd"/>
      <w:r w:rsidRPr="006B6305">
        <w:rPr>
          <w:rFonts w:eastAsia="Calibri"/>
          <w:szCs w:val="24"/>
          <w:lang w:val="x-none"/>
        </w:rPr>
        <w:t xml:space="preserve"> </w:t>
      </w:r>
      <w:proofErr w:type="spellStart"/>
      <w:r w:rsidRPr="006B6305">
        <w:rPr>
          <w:rFonts w:eastAsia="Calibri"/>
          <w:szCs w:val="24"/>
          <w:lang w:val="x-none"/>
        </w:rPr>
        <w:t>petunjuk</w:t>
      </w:r>
      <w:proofErr w:type="spellEnd"/>
      <w:r w:rsidRPr="006B6305">
        <w:rPr>
          <w:rFonts w:eastAsia="Calibri"/>
          <w:szCs w:val="24"/>
          <w:lang w:val="x-none"/>
        </w:rPr>
        <w:t xml:space="preserve"> </w:t>
      </w:r>
      <w:proofErr w:type="spellStart"/>
      <w:r w:rsidRPr="006B6305">
        <w:rPr>
          <w:rFonts w:eastAsia="Calibri"/>
          <w:szCs w:val="24"/>
          <w:lang w:val="x-none"/>
        </w:rPr>
        <w:t>praktis</w:t>
      </w:r>
      <w:proofErr w:type="spellEnd"/>
      <w:r w:rsidRPr="006B6305">
        <w:rPr>
          <w:rFonts w:eastAsia="Calibri"/>
          <w:szCs w:val="24"/>
          <w:lang w:val="x-none"/>
        </w:rPr>
        <w:t xml:space="preserve"> yang </w:t>
      </w:r>
      <w:proofErr w:type="spellStart"/>
      <w:r w:rsidRPr="006B6305">
        <w:rPr>
          <w:rFonts w:eastAsia="Calibri"/>
          <w:szCs w:val="24"/>
          <w:lang w:val="x-none"/>
        </w:rPr>
        <w:t>dapat</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w:t>
      </w:r>
      <w:proofErr w:type="spellStart"/>
      <w:r w:rsidRPr="006B6305">
        <w:rPr>
          <w:rFonts w:eastAsia="Calibri"/>
          <w:szCs w:val="24"/>
          <w:lang w:val="x-none"/>
        </w:rPr>
        <w:t>mudah</w:t>
      </w:r>
      <w:proofErr w:type="spellEnd"/>
      <w:r w:rsidRPr="006B6305">
        <w:rPr>
          <w:rFonts w:eastAsia="Calibri"/>
          <w:szCs w:val="24"/>
          <w:lang w:val="x-none"/>
        </w:rPr>
        <w:t xml:space="preserve"> </w:t>
      </w:r>
      <w:proofErr w:type="spellStart"/>
      <w:r w:rsidRPr="006B6305">
        <w:rPr>
          <w:rFonts w:eastAsia="Calibri"/>
          <w:szCs w:val="24"/>
          <w:lang w:val="x-none"/>
        </w:rPr>
        <w:t>aplikasikan</w:t>
      </w:r>
      <w:proofErr w:type="spellEnd"/>
      <w:r w:rsidRPr="006B6305">
        <w:rPr>
          <w:rFonts w:eastAsia="Calibri"/>
          <w:szCs w:val="24"/>
          <w:lang w:val="x-none"/>
        </w:rPr>
        <w:t xml:space="preserve">. </w:t>
      </w:r>
      <w:proofErr w:type="spellStart"/>
      <w:r w:rsidRPr="006B6305">
        <w:rPr>
          <w:rFonts w:eastAsia="Calibri"/>
          <w:szCs w:val="24"/>
          <w:lang w:val="x-none"/>
        </w:rPr>
        <w:t>Petunjuk</w:t>
      </w:r>
      <w:proofErr w:type="spellEnd"/>
      <w:r w:rsidRPr="006B6305">
        <w:rPr>
          <w:rFonts w:eastAsia="Calibri"/>
          <w:szCs w:val="24"/>
          <w:lang w:val="x-none"/>
        </w:rPr>
        <w:t xml:space="preserve"> </w:t>
      </w:r>
      <w:proofErr w:type="spellStart"/>
      <w:r w:rsidRPr="006B6305">
        <w:rPr>
          <w:rFonts w:eastAsia="Calibri"/>
          <w:szCs w:val="24"/>
          <w:lang w:val="x-none"/>
        </w:rPr>
        <w:t>praktis</w:t>
      </w:r>
      <w:proofErr w:type="spellEnd"/>
      <w:r w:rsidRPr="006B6305">
        <w:rPr>
          <w:rFonts w:eastAsia="Calibri"/>
          <w:szCs w:val="24"/>
          <w:lang w:val="x-none"/>
        </w:rPr>
        <w:t xml:space="preserve"> yang </w:t>
      </w:r>
      <w:proofErr w:type="spellStart"/>
      <w:r w:rsidRPr="006B6305">
        <w:rPr>
          <w:rFonts w:eastAsia="Calibri"/>
          <w:szCs w:val="24"/>
          <w:lang w:val="x-none"/>
        </w:rPr>
        <w:t>bersifat</w:t>
      </w:r>
      <w:proofErr w:type="spellEnd"/>
      <w:r w:rsidRPr="006B6305">
        <w:rPr>
          <w:rFonts w:eastAsia="Calibri"/>
          <w:szCs w:val="24"/>
          <w:lang w:val="x-none"/>
        </w:rPr>
        <w:t xml:space="preserve"> </w:t>
      </w:r>
      <w:proofErr w:type="spellStart"/>
      <w:r w:rsidRPr="006B6305">
        <w:rPr>
          <w:rFonts w:eastAsia="Calibri"/>
          <w:szCs w:val="24"/>
          <w:lang w:val="x-none"/>
        </w:rPr>
        <w:t>amaliah</w:t>
      </w:r>
      <w:proofErr w:type="spellEnd"/>
      <w:r w:rsidRPr="006B6305">
        <w:rPr>
          <w:rFonts w:eastAsia="Calibri"/>
          <w:szCs w:val="24"/>
          <w:lang w:val="x-none"/>
        </w:rPr>
        <w:t xml:space="preserve"> </w:t>
      </w:r>
      <w:proofErr w:type="spellStart"/>
      <w:r w:rsidRPr="006B6305">
        <w:rPr>
          <w:rFonts w:eastAsia="Calibri"/>
          <w:szCs w:val="24"/>
          <w:lang w:val="x-none"/>
        </w:rPr>
        <w:t>berhubungan</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w:t>
      </w:r>
      <w:proofErr w:type="spellStart"/>
      <w:r w:rsidRPr="006B6305">
        <w:rPr>
          <w:rFonts w:eastAsia="Calibri"/>
          <w:szCs w:val="24"/>
          <w:lang w:val="x-none"/>
        </w:rPr>
        <w:t>hukum</w:t>
      </w:r>
      <w:proofErr w:type="spellEnd"/>
      <w:r w:rsidRPr="006B6305">
        <w:rPr>
          <w:rFonts w:eastAsia="Calibri"/>
          <w:szCs w:val="24"/>
          <w:lang w:val="x-none"/>
        </w:rPr>
        <w:t xml:space="preserve"> </w:t>
      </w:r>
      <w:proofErr w:type="spellStart"/>
      <w:r w:rsidRPr="006B6305">
        <w:rPr>
          <w:rFonts w:eastAsia="Calibri"/>
          <w:szCs w:val="24"/>
          <w:lang w:val="x-none"/>
        </w:rPr>
        <w:t>syara</w:t>
      </w:r>
      <w:proofErr w:type="spellEnd"/>
      <w:r w:rsidRPr="006B6305">
        <w:rPr>
          <w:rFonts w:eastAsia="Calibri"/>
          <w:szCs w:val="24"/>
          <w:lang w:val="x-none"/>
        </w:rPr>
        <w:t xml:space="preserve">’ </w:t>
      </w:r>
      <w:proofErr w:type="spellStart"/>
      <w:r w:rsidRPr="006B6305">
        <w:rPr>
          <w:rFonts w:eastAsia="Calibri"/>
          <w:szCs w:val="24"/>
          <w:lang w:val="x-none"/>
        </w:rPr>
        <w:t>disebut</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w:t>
      </w:r>
      <w:proofErr w:type="spellStart"/>
      <w:r w:rsidRPr="006B6305">
        <w:rPr>
          <w:rFonts w:eastAsia="Calibri"/>
          <w:szCs w:val="24"/>
          <w:lang w:val="x-none"/>
        </w:rPr>
        <w:t>Fiqh</w:t>
      </w:r>
      <w:proofErr w:type="spellEnd"/>
      <w:r w:rsidRPr="006B6305">
        <w:rPr>
          <w:rFonts w:eastAsia="Calibri"/>
          <w:szCs w:val="24"/>
          <w:lang w:val="x-none"/>
        </w:rPr>
        <w:t xml:space="preserve">. </w:t>
      </w:r>
      <w:proofErr w:type="spellStart"/>
      <w:r w:rsidRPr="006B6305">
        <w:rPr>
          <w:rFonts w:eastAsia="Calibri"/>
          <w:szCs w:val="24"/>
          <w:lang w:val="x-none"/>
        </w:rPr>
        <w:t>Fiqh</w:t>
      </w:r>
      <w:proofErr w:type="spellEnd"/>
      <w:r w:rsidRPr="006B6305">
        <w:rPr>
          <w:rFonts w:eastAsia="Calibri"/>
          <w:szCs w:val="24"/>
          <w:lang w:val="x-none"/>
        </w:rPr>
        <w:t xml:space="preserve"> </w:t>
      </w:r>
      <w:proofErr w:type="spellStart"/>
      <w:r w:rsidRPr="006B6305">
        <w:rPr>
          <w:rFonts w:eastAsia="Calibri"/>
          <w:szCs w:val="24"/>
          <w:lang w:val="x-none"/>
        </w:rPr>
        <w:t>ada</w:t>
      </w:r>
      <w:proofErr w:type="spellEnd"/>
      <w:r w:rsidRPr="006B6305">
        <w:rPr>
          <w:rFonts w:eastAsia="Calibri"/>
          <w:szCs w:val="24"/>
          <w:lang w:val="x-none"/>
        </w:rPr>
        <w:t xml:space="preserve"> yang </w:t>
      </w:r>
      <w:proofErr w:type="spellStart"/>
      <w:r w:rsidRPr="006B6305">
        <w:rPr>
          <w:rFonts w:eastAsia="Calibri"/>
          <w:szCs w:val="24"/>
          <w:lang w:val="x-none"/>
        </w:rPr>
        <w:t>berkaitan</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w:t>
      </w:r>
      <w:proofErr w:type="spellStart"/>
      <w:r w:rsidRPr="006B6305">
        <w:rPr>
          <w:rFonts w:eastAsia="Calibri"/>
          <w:szCs w:val="24"/>
          <w:lang w:val="x-none"/>
        </w:rPr>
        <w:t>sesuatu</w:t>
      </w:r>
      <w:proofErr w:type="spellEnd"/>
      <w:r w:rsidRPr="006B6305">
        <w:rPr>
          <w:rFonts w:eastAsia="Calibri"/>
          <w:szCs w:val="24"/>
          <w:lang w:val="x-none"/>
        </w:rPr>
        <w:t xml:space="preserve"> yang </w:t>
      </w:r>
      <w:proofErr w:type="spellStart"/>
      <w:r w:rsidRPr="006B6305">
        <w:rPr>
          <w:rFonts w:eastAsia="Calibri"/>
          <w:szCs w:val="24"/>
          <w:lang w:val="x-none"/>
        </w:rPr>
        <w:t>harus</w:t>
      </w:r>
      <w:proofErr w:type="spellEnd"/>
      <w:r w:rsidRPr="006B6305">
        <w:rPr>
          <w:rFonts w:eastAsia="Calibri"/>
          <w:szCs w:val="24"/>
          <w:lang w:val="x-none"/>
        </w:rPr>
        <w:t xml:space="preserve"> </w:t>
      </w:r>
      <w:proofErr w:type="spellStart"/>
      <w:r w:rsidRPr="006B6305">
        <w:rPr>
          <w:rFonts w:eastAsia="Calibri"/>
          <w:szCs w:val="24"/>
          <w:lang w:val="x-none"/>
        </w:rPr>
        <w:t>dilakukan</w:t>
      </w:r>
      <w:proofErr w:type="spellEnd"/>
      <w:r w:rsidRPr="006B6305">
        <w:rPr>
          <w:rFonts w:eastAsia="Calibri"/>
          <w:szCs w:val="24"/>
          <w:lang w:val="x-none"/>
        </w:rPr>
        <w:t xml:space="preserve"> </w:t>
      </w:r>
      <w:proofErr w:type="spellStart"/>
      <w:r w:rsidRPr="006B6305">
        <w:rPr>
          <w:rFonts w:eastAsia="Calibri"/>
          <w:szCs w:val="24"/>
          <w:lang w:val="x-none"/>
        </w:rPr>
        <w:t>hambaNya</w:t>
      </w:r>
      <w:proofErr w:type="spellEnd"/>
      <w:r w:rsidRPr="006B6305">
        <w:rPr>
          <w:rFonts w:eastAsia="Calibri"/>
          <w:szCs w:val="24"/>
          <w:lang w:val="x-none"/>
        </w:rPr>
        <w:t xml:space="preserve"> </w:t>
      </w:r>
      <w:proofErr w:type="spellStart"/>
      <w:r w:rsidRPr="006B6305">
        <w:rPr>
          <w:rFonts w:eastAsia="Calibri"/>
          <w:szCs w:val="24"/>
          <w:lang w:val="x-none"/>
        </w:rPr>
        <w:t>dalam</w:t>
      </w:r>
      <w:proofErr w:type="spellEnd"/>
      <w:r w:rsidRPr="006B6305">
        <w:rPr>
          <w:rFonts w:eastAsia="Calibri"/>
          <w:szCs w:val="24"/>
          <w:lang w:val="x-none"/>
        </w:rPr>
        <w:t xml:space="preserve"> </w:t>
      </w:r>
      <w:proofErr w:type="spellStart"/>
      <w:r w:rsidRPr="006B6305">
        <w:rPr>
          <w:rFonts w:eastAsia="Calibri"/>
          <w:szCs w:val="24"/>
          <w:lang w:val="x-none"/>
        </w:rPr>
        <w:t>hubungannya</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Allah SWT </w:t>
      </w:r>
      <w:proofErr w:type="spellStart"/>
      <w:r w:rsidRPr="006B6305">
        <w:rPr>
          <w:rFonts w:eastAsia="Calibri"/>
          <w:szCs w:val="24"/>
          <w:lang w:val="x-none"/>
        </w:rPr>
        <w:t>sebagai</w:t>
      </w:r>
      <w:proofErr w:type="spellEnd"/>
      <w:r w:rsidRPr="006B6305">
        <w:rPr>
          <w:rFonts w:eastAsia="Calibri"/>
          <w:szCs w:val="24"/>
          <w:lang w:val="x-none"/>
        </w:rPr>
        <w:t xml:space="preserve"> </w:t>
      </w:r>
      <w:proofErr w:type="spellStart"/>
      <w:r w:rsidRPr="006B6305">
        <w:rPr>
          <w:rFonts w:eastAsia="Calibri"/>
          <w:szCs w:val="24"/>
          <w:lang w:val="x-none"/>
        </w:rPr>
        <w:t>penciptanya</w:t>
      </w:r>
      <w:proofErr w:type="spellEnd"/>
      <w:r w:rsidRPr="006B6305">
        <w:rPr>
          <w:rFonts w:eastAsia="Calibri"/>
          <w:szCs w:val="24"/>
          <w:lang w:val="x-none"/>
        </w:rPr>
        <w:t xml:space="preserve">, </w:t>
      </w:r>
      <w:proofErr w:type="spellStart"/>
      <w:r w:rsidRPr="006B6305">
        <w:rPr>
          <w:rFonts w:eastAsia="Calibri"/>
          <w:szCs w:val="24"/>
          <w:lang w:val="x-none"/>
        </w:rPr>
        <w:t>ini</w:t>
      </w:r>
      <w:proofErr w:type="spellEnd"/>
      <w:r w:rsidRPr="006B6305">
        <w:rPr>
          <w:rFonts w:eastAsia="Calibri"/>
          <w:szCs w:val="24"/>
          <w:lang w:val="x-none"/>
        </w:rPr>
        <w:t xml:space="preserve"> </w:t>
      </w:r>
      <w:proofErr w:type="spellStart"/>
      <w:r w:rsidRPr="006B6305">
        <w:rPr>
          <w:rFonts w:eastAsia="Calibri"/>
          <w:szCs w:val="24"/>
          <w:lang w:val="x-none"/>
        </w:rPr>
        <w:t>disebut</w:t>
      </w:r>
      <w:proofErr w:type="spellEnd"/>
      <w:r w:rsidRPr="006B6305">
        <w:rPr>
          <w:rFonts w:eastAsia="Calibri"/>
          <w:szCs w:val="24"/>
          <w:lang w:val="x-none"/>
        </w:rPr>
        <w:t xml:space="preserve"> </w:t>
      </w:r>
      <w:proofErr w:type="spellStart"/>
      <w:r w:rsidRPr="006B6305">
        <w:rPr>
          <w:rFonts w:eastAsia="Calibri"/>
          <w:szCs w:val="24"/>
          <w:lang w:val="x-none"/>
        </w:rPr>
        <w:t>Fiqh</w:t>
      </w:r>
      <w:proofErr w:type="spellEnd"/>
      <w:r w:rsidRPr="006B6305">
        <w:rPr>
          <w:rFonts w:eastAsia="Calibri"/>
          <w:szCs w:val="24"/>
          <w:lang w:val="x-none"/>
        </w:rPr>
        <w:t xml:space="preserve"> Ibadah. </w:t>
      </w:r>
      <w:proofErr w:type="spellStart"/>
      <w:r w:rsidRPr="006B6305">
        <w:rPr>
          <w:rFonts w:eastAsia="Calibri"/>
          <w:szCs w:val="24"/>
          <w:lang w:val="x-none"/>
        </w:rPr>
        <w:t>Fiqh</w:t>
      </w:r>
      <w:proofErr w:type="spellEnd"/>
      <w:r w:rsidRPr="006B6305">
        <w:rPr>
          <w:rFonts w:eastAsia="Calibri"/>
          <w:szCs w:val="24"/>
          <w:lang w:val="x-none"/>
        </w:rPr>
        <w:t xml:space="preserve"> </w:t>
      </w:r>
      <w:proofErr w:type="spellStart"/>
      <w:r w:rsidRPr="006B6305">
        <w:rPr>
          <w:rFonts w:eastAsia="Calibri"/>
          <w:szCs w:val="24"/>
          <w:lang w:val="x-none"/>
        </w:rPr>
        <w:t>ada</w:t>
      </w:r>
      <w:proofErr w:type="spellEnd"/>
      <w:r w:rsidRPr="006B6305">
        <w:rPr>
          <w:rFonts w:eastAsia="Calibri"/>
          <w:szCs w:val="24"/>
          <w:lang w:val="x-none"/>
        </w:rPr>
        <w:t xml:space="preserve"> yang </w:t>
      </w:r>
      <w:proofErr w:type="spellStart"/>
      <w:r w:rsidRPr="006B6305">
        <w:rPr>
          <w:rFonts w:eastAsia="Calibri"/>
          <w:szCs w:val="24"/>
          <w:lang w:val="x-none"/>
        </w:rPr>
        <w:t>berkaitan</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w:t>
      </w:r>
      <w:proofErr w:type="spellStart"/>
      <w:r w:rsidRPr="006B6305">
        <w:rPr>
          <w:rFonts w:eastAsia="Calibri"/>
          <w:szCs w:val="24"/>
          <w:lang w:val="x-none"/>
        </w:rPr>
        <w:t>sesuatu</w:t>
      </w:r>
      <w:proofErr w:type="spellEnd"/>
      <w:r w:rsidRPr="006B6305">
        <w:rPr>
          <w:rFonts w:eastAsia="Calibri"/>
          <w:szCs w:val="24"/>
          <w:lang w:val="x-none"/>
        </w:rPr>
        <w:t xml:space="preserve"> yang </w:t>
      </w:r>
      <w:proofErr w:type="spellStart"/>
      <w:r w:rsidRPr="006B6305">
        <w:rPr>
          <w:rFonts w:eastAsia="Calibri"/>
          <w:szCs w:val="24"/>
          <w:lang w:val="x-none"/>
        </w:rPr>
        <w:t>harus</w:t>
      </w:r>
      <w:proofErr w:type="spellEnd"/>
      <w:r w:rsidRPr="006B6305">
        <w:rPr>
          <w:rFonts w:eastAsia="Calibri"/>
          <w:szCs w:val="24"/>
          <w:lang w:val="x-none"/>
        </w:rPr>
        <w:t xml:space="preserve"> </w:t>
      </w:r>
      <w:proofErr w:type="spellStart"/>
      <w:r w:rsidRPr="006B6305">
        <w:rPr>
          <w:rFonts w:eastAsia="Calibri"/>
          <w:szCs w:val="24"/>
          <w:lang w:val="x-none"/>
        </w:rPr>
        <w:t>dilakukan</w:t>
      </w:r>
      <w:proofErr w:type="spellEnd"/>
      <w:r w:rsidRPr="006B6305">
        <w:rPr>
          <w:rFonts w:eastAsia="Calibri"/>
          <w:szCs w:val="24"/>
          <w:lang w:val="x-none"/>
        </w:rPr>
        <w:t xml:space="preserve"> hamba-Nya </w:t>
      </w:r>
      <w:proofErr w:type="spellStart"/>
      <w:r w:rsidRPr="006B6305">
        <w:rPr>
          <w:rFonts w:eastAsia="Calibri"/>
          <w:szCs w:val="24"/>
          <w:lang w:val="x-none"/>
        </w:rPr>
        <w:t>dalam</w:t>
      </w:r>
      <w:proofErr w:type="spellEnd"/>
      <w:r w:rsidRPr="006B6305">
        <w:rPr>
          <w:rFonts w:eastAsia="Calibri"/>
          <w:szCs w:val="24"/>
          <w:lang w:val="x-none"/>
        </w:rPr>
        <w:t xml:space="preserve"> </w:t>
      </w:r>
      <w:proofErr w:type="spellStart"/>
      <w:r w:rsidRPr="006B6305">
        <w:rPr>
          <w:rFonts w:eastAsia="Calibri"/>
          <w:szCs w:val="24"/>
          <w:lang w:val="x-none"/>
        </w:rPr>
        <w:t>hubungan</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w:t>
      </w:r>
      <w:proofErr w:type="spellStart"/>
      <w:r w:rsidRPr="006B6305">
        <w:rPr>
          <w:rFonts w:eastAsia="Calibri"/>
          <w:szCs w:val="24"/>
          <w:lang w:val="x-none"/>
        </w:rPr>
        <w:t>sesama</w:t>
      </w:r>
      <w:proofErr w:type="spellEnd"/>
      <w:r w:rsidRPr="006B6305">
        <w:rPr>
          <w:rFonts w:eastAsia="Calibri"/>
          <w:szCs w:val="24"/>
          <w:lang w:val="x-none"/>
        </w:rPr>
        <w:t xml:space="preserve"> </w:t>
      </w:r>
      <w:proofErr w:type="spellStart"/>
      <w:r w:rsidRPr="006B6305">
        <w:rPr>
          <w:rFonts w:eastAsia="Calibri"/>
          <w:szCs w:val="24"/>
          <w:lang w:val="x-none"/>
        </w:rPr>
        <w:t>manusia</w:t>
      </w:r>
      <w:proofErr w:type="spellEnd"/>
      <w:r w:rsidRPr="006B6305">
        <w:rPr>
          <w:rFonts w:eastAsia="Calibri"/>
          <w:szCs w:val="24"/>
          <w:lang w:val="x-none"/>
        </w:rPr>
        <w:t xml:space="preserve">, </w:t>
      </w:r>
      <w:proofErr w:type="spellStart"/>
      <w:r w:rsidRPr="006B6305">
        <w:rPr>
          <w:rFonts w:eastAsia="Calibri"/>
          <w:szCs w:val="24"/>
          <w:lang w:val="x-none"/>
        </w:rPr>
        <w:t>ini</w:t>
      </w:r>
      <w:proofErr w:type="spellEnd"/>
      <w:r w:rsidRPr="006B6305">
        <w:rPr>
          <w:rFonts w:eastAsia="Calibri"/>
          <w:szCs w:val="24"/>
          <w:lang w:val="x-none"/>
        </w:rPr>
        <w:t xml:space="preserve"> yang </w:t>
      </w:r>
      <w:proofErr w:type="spellStart"/>
      <w:r w:rsidRPr="006B6305">
        <w:rPr>
          <w:rFonts w:eastAsia="Calibri"/>
          <w:szCs w:val="24"/>
          <w:lang w:val="x-none"/>
        </w:rPr>
        <w:t>disebut</w:t>
      </w:r>
      <w:proofErr w:type="spellEnd"/>
      <w:r w:rsidRPr="006B6305">
        <w:rPr>
          <w:rFonts w:eastAsia="Calibri"/>
          <w:szCs w:val="24"/>
          <w:lang w:val="x-none"/>
        </w:rPr>
        <w:t xml:space="preserve"> </w:t>
      </w:r>
      <w:proofErr w:type="spellStart"/>
      <w:r w:rsidRPr="006B6305">
        <w:rPr>
          <w:rFonts w:eastAsia="Calibri"/>
          <w:szCs w:val="24"/>
          <w:lang w:val="x-none"/>
        </w:rPr>
        <w:t>Fiqh</w:t>
      </w:r>
      <w:proofErr w:type="spellEnd"/>
      <w:r w:rsidRPr="006B6305">
        <w:rPr>
          <w:rFonts w:eastAsia="Calibri"/>
          <w:szCs w:val="24"/>
          <w:lang w:val="x-none"/>
        </w:rPr>
        <w:t xml:space="preserve"> </w:t>
      </w:r>
      <w:proofErr w:type="spellStart"/>
      <w:r w:rsidRPr="006B6305">
        <w:rPr>
          <w:rFonts w:eastAsia="Calibri"/>
          <w:szCs w:val="24"/>
          <w:lang w:val="x-none"/>
        </w:rPr>
        <w:t>Mu·amalah</w:t>
      </w:r>
      <w:proofErr w:type="spellEnd"/>
      <w:r w:rsidRPr="006B6305">
        <w:rPr>
          <w:rFonts w:eastAsia="Calibri"/>
          <w:szCs w:val="24"/>
          <w:lang w:val="x-none"/>
        </w:rPr>
        <w:t>.</w:t>
      </w:r>
    </w:p>
    <w:p w14:paraId="4B90B977" w14:textId="77777777" w:rsidR="006B6305" w:rsidRPr="006B6305" w:rsidRDefault="006B6305" w:rsidP="006B6305">
      <w:pPr>
        <w:autoSpaceDE w:val="0"/>
        <w:autoSpaceDN w:val="0"/>
        <w:adjustRightInd w:val="0"/>
        <w:ind w:right="95"/>
        <w:jc w:val="both"/>
        <w:rPr>
          <w:rFonts w:eastAsia="Calibri"/>
          <w:szCs w:val="24"/>
          <w:lang w:val="x-none"/>
        </w:rPr>
      </w:pPr>
      <w:r w:rsidRPr="006B6305">
        <w:rPr>
          <w:rFonts w:eastAsia="Calibri"/>
          <w:szCs w:val="24"/>
          <w:lang w:val="x-none"/>
        </w:rPr>
        <w:t xml:space="preserve">Pada </w:t>
      </w:r>
      <w:proofErr w:type="spellStart"/>
      <w:r w:rsidRPr="006B6305">
        <w:rPr>
          <w:rFonts w:eastAsia="Calibri"/>
          <w:szCs w:val="24"/>
          <w:lang w:val="x-none"/>
        </w:rPr>
        <w:t>tatanan</w:t>
      </w:r>
      <w:proofErr w:type="spellEnd"/>
      <w:r w:rsidRPr="006B6305">
        <w:rPr>
          <w:rFonts w:eastAsia="Calibri"/>
          <w:szCs w:val="24"/>
          <w:lang w:val="x-none"/>
        </w:rPr>
        <w:t xml:space="preserve"> </w:t>
      </w:r>
      <w:proofErr w:type="spellStart"/>
      <w:r w:rsidRPr="006B6305">
        <w:rPr>
          <w:rFonts w:eastAsia="Calibri"/>
          <w:szCs w:val="24"/>
          <w:lang w:val="x-none"/>
        </w:rPr>
        <w:t>fiqh</w:t>
      </w:r>
      <w:proofErr w:type="spellEnd"/>
      <w:r w:rsidRPr="006B6305">
        <w:rPr>
          <w:rFonts w:eastAsia="Calibri"/>
          <w:szCs w:val="24"/>
          <w:lang w:val="x-none"/>
        </w:rPr>
        <w:t xml:space="preserve"> </w:t>
      </w:r>
      <w:proofErr w:type="spellStart"/>
      <w:r w:rsidRPr="006B6305">
        <w:rPr>
          <w:rFonts w:eastAsia="Calibri"/>
          <w:szCs w:val="24"/>
          <w:lang w:val="x-none"/>
        </w:rPr>
        <w:t>mu’amalah</w:t>
      </w:r>
      <w:proofErr w:type="spellEnd"/>
      <w:r w:rsidRPr="006B6305">
        <w:rPr>
          <w:rFonts w:eastAsia="Calibri"/>
          <w:szCs w:val="24"/>
          <w:lang w:val="x-none"/>
        </w:rPr>
        <w:t xml:space="preserve"> </w:t>
      </w:r>
      <w:proofErr w:type="spellStart"/>
      <w:r w:rsidRPr="006B6305">
        <w:rPr>
          <w:rFonts w:eastAsia="Calibri"/>
          <w:szCs w:val="24"/>
          <w:lang w:val="x-none"/>
        </w:rPr>
        <w:t>termasuk</w:t>
      </w:r>
      <w:proofErr w:type="spellEnd"/>
      <w:r w:rsidRPr="006B6305">
        <w:rPr>
          <w:rFonts w:eastAsia="Calibri"/>
          <w:szCs w:val="24"/>
          <w:lang w:val="x-none"/>
        </w:rPr>
        <w:t xml:space="preserve"> </w:t>
      </w:r>
      <w:proofErr w:type="spellStart"/>
      <w:r w:rsidRPr="006B6305">
        <w:rPr>
          <w:rFonts w:eastAsia="Calibri"/>
          <w:szCs w:val="24"/>
          <w:lang w:val="x-none"/>
        </w:rPr>
        <w:t>membahas</w:t>
      </w:r>
      <w:proofErr w:type="spellEnd"/>
      <w:r w:rsidRPr="006B6305">
        <w:rPr>
          <w:rFonts w:eastAsia="Calibri"/>
          <w:szCs w:val="24"/>
          <w:lang w:val="x-none"/>
        </w:rPr>
        <w:t xml:space="preserve"> </w:t>
      </w:r>
      <w:proofErr w:type="spellStart"/>
      <w:r w:rsidRPr="006B6305">
        <w:rPr>
          <w:rFonts w:eastAsia="Calibri"/>
          <w:szCs w:val="24"/>
          <w:lang w:val="x-none"/>
        </w:rPr>
        <w:t>ketentuan</w:t>
      </w:r>
      <w:proofErr w:type="spellEnd"/>
      <w:r w:rsidRPr="006B6305">
        <w:rPr>
          <w:rFonts w:eastAsia="Calibri"/>
          <w:szCs w:val="24"/>
          <w:lang w:val="x-none"/>
        </w:rPr>
        <w:t xml:space="preserve"> </w:t>
      </w:r>
      <w:proofErr w:type="spellStart"/>
      <w:r w:rsidRPr="006B6305">
        <w:rPr>
          <w:rFonts w:eastAsia="Calibri"/>
          <w:szCs w:val="24"/>
          <w:lang w:val="x-none"/>
        </w:rPr>
        <w:t>perbankan</w:t>
      </w:r>
      <w:proofErr w:type="spellEnd"/>
      <w:r w:rsidRPr="006B6305">
        <w:rPr>
          <w:rFonts w:eastAsia="Calibri"/>
          <w:szCs w:val="24"/>
          <w:lang w:val="x-none"/>
        </w:rPr>
        <w:t xml:space="preserve"> </w:t>
      </w:r>
      <w:proofErr w:type="spellStart"/>
      <w:r w:rsidRPr="006B6305">
        <w:rPr>
          <w:rFonts w:eastAsia="Calibri"/>
          <w:szCs w:val="24"/>
          <w:lang w:val="x-none"/>
        </w:rPr>
        <w:t>syariah</w:t>
      </w:r>
      <w:proofErr w:type="spellEnd"/>
      <w:r w:rsidRPr="006B6305">
        <w:rPr>
          <w:rFonts w:eastAsia="Calibri"/>
          <w:szCs w:val="24"/>
          <w:lang w:val="x-none"/>
        </w:rPr>
        <w:t xml:space="preserve">, dan </w:t>
      </w:r>
      <w:proofErr w:type="spellStart"/>
      <w:r w:rsidRPr="006B6305">
        <w:rPr>
          <w:rFonts w:eastAsia="Calibri"/>
          <w:szCs w:val="24"/>
          <w:lang w:val="x-none"/>
        </w:rPr>
        <w:t>diantara</w:t>
      </w:r>
      <w:proofErr w:type="spellEnd"/>
      <w:r w:rsidRPr="006B6305">
        <w:rPr>
          <w:rFonts w:eastAsia="Calibri"/>
          <w:szCs w:val="24"/>
          <w:lang w:val="x-none"/>
        </w:rPr>
        <w:t xml:space="preserve"> </w:t>
      </w:r>
      <w:proofErr w:type="spellStart"/>
      <w:r w:rsidRPr="006B6305">
        <w:rPr>
          <w:rFonts w:eastAsia="Calibri"/>
          <w:szCs w:val="24"/>
          <w:lang w:val="x-none"/>
        </w:rPr>
        <w:t>ketentuan</w:t>
      </w:r>
      <w:proofErr w:type="spellEnd"/>
      <w:r w:rsidRPr="006B6305">
        <w:rPr>
          <w:rFonts w:eastAsia="Calibri"/>
          <w:szCs w:val="24"/>
          <w:lang w:val="x-none"/>
        </w:rPr>
        <w:t xml:space="preserve"> </w:t>
      </w:r>
      <w:proofErr w:type="spellStart"/>
      <w:r w:rsidRPr="006B6305">
        <w:rPr>
          <w:rFonts w:eastAsia="Calibri"/>
          <w:szCs w:val="24"/>
          <w:lang w:val="x-none"/>
        </w:rPr>
        <w:t>tersebut</w:t>
      </w:r>
      <w:proofErr w:type="spellEnd"/>
      <w:r w:rsidRPr="006B6305">
        <w:rPr>
          <w:rFonts w:eastAsia="Calibri"/>
          <w:szCs w:val="24"/>
          <w:lang w:val="x-none"/>
        </w:rPr>
        <w:t xml:space="preserve"> </w:t>
      </w:r>
      <w:proofErr w:type="spellStart"/>
      <w:r w:rsidRPr="006B6305">
        <w:rPr>
          <w:rFonts w:eastAsia="Calibri"/>
          <w:szCs w:val="24"/>
          <w:lang w:val="x-none"/>
        </w:rPr>
        <w:t>ada</w:t>
      </w:r>
      <w:proofErr w:type="spellEnd"/>
      <w:r w:rsidRPr="006B6305">
        <w:rPr>
          <w:rFonts w:eastAsia="Calibri"/>
          <w:szCs w:val="24"/>
          <w:lang w:val="x-none"/>
        </w:rPr>
        <w:t xml:space="preserve"> yang </w:t>
      </w:r>
      <w:proofErr w:type="spellStart"/>
      <w:r w:rsidRPr="006B6305">
        <w:rPr>
          <w:rFonts w:eastAsia="Calibri"/>
          <w:szCs w:val="24"/>
          <w:lang w:val="x-none"/>
        </w:rPr>
        <w:t>berkaitan</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tata </w:t>
      </w:r>
      <w:proofErr w:type="spellStart"/>
      <w:r w:rsidRPr="006B6305">
        <w:rPr>
          <w:rFonts w:eastAsia="Calibri"/>
          <w:szCs w:val="24"/>
          <w:lang w:val="x-none"/>
        </w:rPr>
        <w:t>cara</w:t>
      </w:r>
      <w:proofErr w:type="spellEnd"/>
      <w:r w:rsidRPr="006B6305">
        <w:rPr>
          <w:rFonts w:eastAsia="Calibri"/>
          <w:szCs w:val="24"/>
          <w:lang w:val="x-none"/>
        </w:rPr>
        <w:t xml:space="preserve"> dan </w:t>
      </w:r>
      <w:proofErr w:type="spellStart"/>
      <w:r w:rsidRPr="006B6305">
        <w:rPr>
          <w:rFonts w:eastAsia="Calibri"/>
          <w:szCs w:val="24"/>
          <w:lang w:val="x-none"/>
        </w:rPr>
        <w:t>asas</w:t>
      </w:r>
      <w:proofErr w:type="spellEnd"/>
      <w:r w:rsidRPr="006B6305">
        <w:rPr>
          <w:rFonts w:eastAsia="Calibri"/>
          <w:szCs w:val="24"/>
          <w:lang w:val="x-none"/>
        </w:rPr>
        <w:t xml:space="preserve"> yang </w:t>
      </w:r>
      <w:proofErr w:type="spellStart"/>
      <w:r w:rsidRPr="006B6305">
        <w:rPr>
          <w:rFonts w:eastAsia="Calibri"/>
          <w:szCs w:val="24"/>
          <w:lang w:val="x-none"/>
        </w:rPr>
        <w:t>mendasari</w:t>
      </w:r>
      <w:proofErr w:type="spellEnd"/>
      <w:r w:rsidRPr="006B6305">
        <w:rPr>
          <w:rFonts w:eastAsia="Calibri"/>
          <w:szCs w:val="24"/>
          <w:lang w:val="x-none"/>
        </w:rPr>
        <w:t xml:space="preserve"> </w:t>
      </w:r>
      <w:proofErr w:type="spellStart"/>
      <w:r w:rsidRPr="006B6305">
        <w:rPr>
          <w:rFonts w:eastAsia="Calibri"/>
          <w:szCs w:val="24"/>
          <w:lang w:val="x-none"/>
        </w:rPr>
        <w:t>kontrak</w:t>
      </w:r>
      <w:proofErr w:type="spellEnd"/>
      <w:r w:rsidRPr="006B6305">
        <w:rPr>
          <w:rFonts w:eastAsia="Calibri"/>
          <w:szCs w:val="24"/>
          <w:lang w:val="x-none"/>
        </w:rPr>
        <w:t xml:space="preserve"> </w:t>
      </w:r>
      <w:proofErr w:type="spellStart"/>
      <w:r w:rsidRPr="006B6305">
        <w:rPr>
          <w:rFonts w:eastAsia="Calibri"/>
          <w:szCs w:val="24"/>
          <w:lang w:val="x-none"/>
        </w:rPr>
        <w:t>pembiayaan</w:t>
      </w:r>
      <w:proofErr w:type="spellEnd"/>
      <w:r w:rsidRPr="006B6305">
        <w:rPr>
          <w:rFonts w:eastAsia="Calibri"/>
          <w:szCs w:val="24"/>
          <w:lang w:val="x-none"/>
        </w:rPr>
        <w:t xml:space="preserve"> </w:t>
      </w:r>
      <w:proofErr w:type="spellStart"/>
      <w:r w:rsidRPr="006B6305">
        <w:rPr>
          <w:rFonts w:eastAsia="Calibri"/>
          <w:szCs w:val="24"/>
          <w:lang w:val="x-none"/>
        </w:rPr>
        <w:t>murabahah</w:t>
      </w:r>
      <w:proofErr w:type="spellEnd"/>
      <w:r w:rsidRPr="006B6305">
        <w:rPr>
          <w:rFonts w:eastAsia="Calibri"/>
          <w:szCs w:val="24"/>
          <w:lang w:val="x-none"/>
        </w:rPr>
        <w:t xml:space="preserve">. </w:t>
      </w:r>
      <w:proofErr w:type="spellStart"/>
      <w:r w:rsidRPr="006B6305">
        <w:rPr>
          <w:rFonts w:eastAsia="Calibri"/>
          <w:szCs w:val="24"/>
          <w:lang w:val="x-none"/>
        </w:rPr>
        <w:t>Seperti</w:t>
      </w:r>
      <w:proofErr w:type="spellEnd"/>
      <w:r w:rsidRPr="006B6305">
        <w:rPr>
          <w:rFonts w:eastAsia="Calibri"/>
          <w:szCs w:val="24"/>
          <w:lang w:val="x-none"/>
        </w:rPr>
        <w:t xml:space="preserve"> yang </w:t>
      </w:r>
      <w:proofErr w:type="spellStart"/>
      <w:r w:rsidRPr="006B6305">
        <w:rPr>
          <w:rFonts w:eastAsia="Calibri"/>
          <w:szCs w:val="24"/>
          <w:lang w:val="x-none"/>
        </w:rPr>
        <w:t>telah</w:t>
      </w:r>
      <w:proofErr w:type="spellEnd"/>
      <w:r w:rsidRPr="006B6305">
        <w:rPr>
          <w:rFonts w:eastAsia="Calibri"/>
          <w:szCs w:val="24"/>
          <w:lang w:val="x-none"/>
        </w:rPr>
        <w:t xml:space="preserve"> </w:t>
      </w:r>
      <w:proofErr w:type="spellStart"/>
      <w:r w:rsidRPr="006B6305">
        <w:rPr>
          <w:rFonts w:eastAsia="Calibri"/>
          <w:szCs w:val="24"/>
          <w:lang w:val="x-none"/>
        </w:rPr>
        <w:t>penulis</w:t>
      </w:r>
      <w:proofErr w:type="spellEnd"/>
      <w:r w:rsidRPr="006B6305">
        <w:rPr>
          <w:rFonts w:eastAsia="Calibri"/>
          <w:szCs w:val="24"/>
          <w:lang w:val="x-none"/>
        </w:rPr>
        <w:t xml:space="preserve"> </w:t>
      </w:r>
      <w:proofErr w:type="spellStart"/>
      <w:r w:rsidRPr="006B6305">
        <w:rPr>
          <w:rFonts w:eastAsia="Calibri"/>
          <w:szCs w:val="24"/>
          <w:lang w:val="x-none"/>
        </w:rPr>
        <w:t>uraikan</w:t>
      </w:r>
      <w:proofErr w:type="spellEnd"/>
      <w:r w:rsidRPr="006B6305">
        <w:rPr>
          <w:rFonts w:eastAsia="Calibri"/>
          <w:szCs w:val="24"/>
          <w:lang w:val="x-none"/>
        </w:rPr>
        <w:t xml:space="preserve"> pada </w:t>
      </w:r>
      <w:proofErr w:type="spellStart"/>
      <w:r w:rsidRPr="006B6305">
        <w:rPr>
          <w:rFonts w:eastAsia="Calibri"/>
          <w:szCs w:val="24"/>
          <w:lang w:val="x-none"/>
        </w:rPr>
        <w:t>bagian</w:t>
      </w:r>
      <w:proofErr w:type="spellEnd"/>
      <w:r w:rsidRPr="006B6305">
        <w:rPr>
          <w:rFonts w:eastAsia="Calibri"/>
          <w:szCs w:val="24"/>
          <w:lang w:val="x-none"/>
        </w:rPr>
        <w:t xml:space="preserve"> </w:t>
      </w:r>
      <w:proofErr w:type="spellStart"/>
      <w:r w:rsidRPr="006B6305">
        <w:rPr>
          <w:rFonts w:eastAsia="Calibri"/>
          <w:szCs w:val="24"/>
          <w:lang w:val="x-none"/>
        </w:rPr>
        <w:t>pembahasan</w:t>
      </w:r>
      <w:proofErr w:type="spellEnd"/>
      <w:r w:rsidRPr="006B6305">
        <w:rPr>
          <w:rFonts w:eastAsia="Calibri"/>
          <w:szCs w:val="24"/>
          <w:lang w:val="x-none"/>
        </w:rPr>
        <w:t xml:space="preserve">, </w:t>
      </w:r>
      <w:proofErr w:type="spellStart"/>
      <w:r w:rsidRPr="006B6305">
        <w:rPr>
          <w:rFonts w:eastAsia="Calibri"/>
          <w:szCs w:val="24"/>
          <w:lang w:val="x-none"/>
        </w:rPr>
        <w:t>terdapat</w:t>
      </w:r>
      <w:proofErr w:type="spellEnd"/>
      <w:r w:rsidRPr="006B6305">
        <w:rPr>
          <w:rFonts w:eastAsia="Calibri"/>
          <w:szCs w:val="24"/>
          <w:lang w:val="x-none"/>
        </w:rPr>
        <w:t xml:space="preserve"> </w:t>
      </w:r>
      <w:proofErr w:type="spellStart"/>
      <w:r w:rsidRPr="006B6305">
        <w:rPr>
          <w:rFonts w:eastAsia="Calibri"/>
          <w:szCs w:val="24"/>
          <w:lang w:val="x-none"/>
        </w:rPr>
        <w:t>ketentuan</w:t>
      </w:r>
      <w:proofErr w:type="spellEnd"/>
      <w:r w:rsidRPr="006B6305">
        <w:rPr>
          <w:rFonts w:eastAsia="Calibri"/>
          <w:szCs w:val="24"/>
          <w:lang w:val="x-none"/>
        </w:rPr>
        <w:t xml:space="preserve"> yang </w:t>
      </w:r>
      <w:proofErr w:type="spellStart"/>
      <w:r w:rsidRPr="006B6305">
        <w:rPr>
          <w:rFonts w:eastAsia="Calibri"/>
          <w:szCs w:val="24"/>
          <w:lang w:val="x-none"/>
        </w:rPr>
        <w:t>harus</w:t>
      </w:r>
      <w:proofErr w:type="spellEnd"/>
      <w:r w:rsidRPr="006B6305">
        <w:rPr>
          <w:rFonts w:eastAsia="Calibri"/>
          <w:szCs w:val="24"/>
          <w:lang w:val="x-none"/>
        </w:rPr>
        <w:t xml:space="preserve"> </w:t>
      </w:r>
      <w:proofErr w:type="spellStart"/>
      <w:r w:rsidRPr="006B6305">
        <w:rPr>
          <w:rFonts w:eastAsia="Calibri"/>
          <w:szCs w:val="24"/>
          <w:lang w:val="x-none"/>
        </w:rPr>
        <w:t>dipatuhi</w:t>
      </w:r>
      <w:proofErr w:type="spellEnd"/>
      <w:r w:rsidRPr="006B6305">
        <w:rPr>
          <w:rFonts w:eastAsia="Calibri"/>
          <w:szCs w:val="24"/>
          <w:lang w:val="x-none"/>
        </w:rPr>
        <w:t xml:space="preserve"> </w:t>
      </w:r>
      <w:proofErr w:type="spellStart"/>
      <w:r w:rsidRPr="006B6305">
        <w:rPr>
          <w:rFonts w:eastAsia="Calibri"/>
          <w:szCs w:val="24"/>
          <w:lang w:val="x-none"/>
        </w:rPr>
        <w:t>dalam</w:t>
      </w:r>
      <w:proofErr w:type="spellEnd"/>
      <w:r w:rsidRPr="006B6305">
        <w:rPr>
          <w:rFonts w:eastAsia="Calibri"/>
          <w:szCs w:val="24"/>
          <w:lang w:val="x-none"/>
        </w:rPr>
        <w:t xml:space="preserve"> </w:t>
      </w:r>
      <w:proofErr w:type="spellStart"/>
      <w:r w:rsidRPr="006B6305">
        <w:rPr>
          <w:rFonts w:eastAsia="Calibri"/>
          <w:szCs w:val="24"/>
          <w:lang w:val="x-none"/>
        </w:rPr>
        <w:t>menjalankan</w:t>
      </w:r>
      <w:proofErr w:type="spellEnd"/>
      <w:r w:rsidRPr="006B6305">
        <w:rPr>
          <w:rFonts w:eastAsia="Calibri"/>
          <w:szCs w:val="24"/>
          <w:lang w:val="x-none"/>
        </w:rPr>
        <w:t xml:space="preserve"> </w:t>
      </w:r>
      <w:proofErr w:type="spellStart"/>
      <w:r w:rsidRPr="006B6305">
        <w:rPr>
          <w:rFonts w:eastAsia="Calibri"/>
          <w:szCs w:val="24"/>
          <w:lang w:val="x-none"/>
        </w:rPr>
        <w:t>usaha</w:t>
      </w:r>
      <w:proofErr w:type="spellEnd"/>
      <w:r w:rsidRPr="006B6305">
        <w:rPr>
          <w:rFonts w:eastAsia="Calibri"/>
          <w:szCs w:val="24"/>
          <w:lang w:val="x-none"/>
        </w:rPr>
        <w:t xml:space="preserve"> </w:t>
      </w:r>
      <w:proofErr w:type="spellStart"/>
      <w:r w:rsidRPr="006B6305">
        <w:rPr>
          <w:rFonts w:eastAsia="Calibri"/>
          <w:szCs w:val="24"/>
          <w:lang w:val="x-none"/>
        </w:rPr>
        <w:t>perbankan</w:t>
      </w:r>
      <w:proofErr w:type="spellEnd"/>
      <w:r w:rsidRPr="006B6305">
        <w:rPr>
          <w:rFonts w:eastAsia="Calibri"/>
          <w:szCs w:val="24"/>
          <w:lang w:val="x-none"/>
        </w:rPr>
        <w:t xml:space="preserve"> </w:t>
      </w:r>
      <w:proofErr w:type="spellStart"/>
      <w:r w:rsidRPr="006B6305">
        <w:rPr>
          <w:rFonts w:eastAsia="Calibri"/>
          <w:szCs w:val="24"/>
          <w:lang w:val="x-none"/>
        </w:rPr>
        <w:t>syariah</w:t>
      </w:r>
      <w:proofErr w:type="spellEnd"/>
      <w:r w:rsidRPr="006B6305">
        <w:rPr>
          <w:rFonts w:eastAsia="Calibri"/>
          <w:szCs w:val="24"/>
          <w:lang w:val="x-none"/>
        </w:rPr>
        <w:t xml:space="preserve"> </w:t>
      </w:r>
      <w:proofErr w:type="spellStart"/>
      <w:r w:rsidRPr="006B6305">
        <w:rPr>
          <w:rFonts w:eastAsia="Calibri"/>
          <w:szCs w:val="24"/>
          <w:lang w:val="x-none"/>
        </w:rPr>
        <w:t>dengan</w:t>
      </w:r>
      <w:proofErr w:type="spellEnd"/>
      <w:r w:rsidRPr="006B6305">
        <w:rPr>
          <w:rFonts w:eastAsia="Calibri"/>
          <w:szCs w:val="24"/>
          <w:lang w:val="x-none"/>
        </w:rPr>
        <w:t xml:space="preserve"> </w:t>
      </w:r>
      <w:proofErr w:type="spellStart"/>
      <w:r w:rsidRPr="006B6305">
        <w:rPr>
          <w:rFonts w:eastAsia="Calibri"/>
          <w:szCs w:val="24"/>
          <w:lang w:val="x-none"/>
        </w:rPr>
        <w:t>produk</w:t>
      </w:r>
      <w:proofErr w:type="spellEnd"/>
      <w:r w:rsidRPr="006B6305">
        <w:rPr>
          <w:rFonts w:eastAsia="Calibri"/>
          <w:szCs w:val="24"/>
          <w:lang w:val="x-none"/>
        </w:rPr>
        <w:t xml:space="preserve"> </w:t>
      </w:r>
      <w:proofErr w:type="spellStart"/>
      <w:r w:rsidRPr="006B6305">
        <w:rPr>
          <w:rFonts w:eastAsia="Calibri"/>
          <w:szCs w:val="24"/>
          <w:lang w:val="x-none"/>
        </w:rPr>
        <w:t>pembiayaan</w:t>
      </w:r>
      <w:proofErr w:type="spellEnd"/>
      <w:r w:rsidRPr="006B6305">
        <w:rPr>
          <w:rFonts w:eastAsia="Calibri"/>
          <w:szCs w:val="24"/>
          <w:lang w:val="x-none"/>
        </w:rPr>
        <w:t xml:space="preserve"> </w:t>
      </w:r>
      <w:proofErr w:type="spellStart"/>
      <w:r w:rsidRPr="006B6305">
        <w:rPr>
          <w:rFonts w:eastAsia="Calibri"/>
          <w:szCs w:val="24"/>
          <w:lang w:val="x-none"/>
        </w:rPr>
        <w:t>murabahah</w:t>
      </w:r>
      <w:proofErr w:type="spellEnd"/>
      <w:r w:rsidRPr="006B6305">
        <w:rPr>
          <w:rFonts w:eastAsia="Calibri"/>
          <w:szCs w:val="24"/>
          <w:lang w:val="x-none"/>
        </w:rPr>
        <w:t xml:space="preserve">, dan </w:t>
      </w:r>
      <w:proofErr w:type="spellStart"/>
      <w:r w:rsidRPr="006B6305">
        <w:rPr>
          <w:rFonts w:eastAsia="Calibri"/>
          <w:szCs w:val="24"/>
          <w:lang w:val="x-none"/>
        </w:rPr>
        <w:t>ketentuan</w:t>
      </w:r>
      <w:proofErr w:type="spellEnd"/>
      <w:r w:rsidRPr="006B6305">
        <w:rPr>
          <w:rFonts w:eastAsia="Calibri"/>
          <w:szCs w:val="24"/>
          <w:lang w:val="x-none"/>
        </w:rPr>
        <w:t xml:space="preserve"> yang </w:t>
      </w:r>
      <w:proofErr w:type="spellStart"/>
      <w:r w:rsidRPr="006B6305">
        <w:rPr>
          <w:rFonts w:eastAsia="Calibri"/>
          <w:szCs w:val="24"/>
          <w:lang w:val="x-none"/>
        </w:rPr>
        <w:t>mengatur</w:t>
      </w:r>
      <w:proofErr w:type="spellEnd"/>
      <w:r w:rsidRPr="006B6305">
        <w:rPr>
          <w:rFonts w:eastAsia="Calibri"/>
          <w:szCs w:val="24"/>
          <w:lang w:val="x-none"/>
        </w:rPr>
        <w:t xml:space="preserve"> </w:t>
      </w:r>
      <w:proofErr w:type="spellStart"/>
      <w:r w:rsidRPr="006B6305">
        <w:rPr>
          <w:rFonts w:eastAsia="Calibri"/>
          <w:szCs w:val="24"/>
          <w:lang w:val="x-none"/>
        </w:rPr>
        <w:t>pembautan</w:t>
      </w:r>
      <w:proofErr w:type="spellEnd"/>
      <w:r w:rsidRPr="006B6305">
        <w:rPr>
          <w:rFonts w:eastAsia="Calibri"/>
          <w:szCs w:val="24"/>
          <w:lang w:val="x-none"/>
        </w:rPr>
        <w:t xml:space="preserve"> </w:t>
      </w:r>
      <w:proofErr w:type="spellStart"/>
      <w:r w:rsidRPr="006B6305">
        <w:rPr>
          <w:rFonts w:eastAsia="Calibri"/>
          <w:szCs w:val="24"/>
          <w:lang w:val="x-none"/>
        </w:rPr>
        <w:t>kontrak</w:t>
      </w:r>
      <w:proofErr w:type="spellEnd"/>
      <w:r w:rsidRPr="006B6305">
        <w:rPr>
          <w:rFonts w:eastAsia="Calibri"/>
          <w:szCs w:val="24"/>
          <w:lang w:val="x-none"/>
        </w:rPr>
        <w:t xml:space="preserve"> </w:t>
      </w:r>
      <w:proofErr w:type="spellStart"/>
      <w:r w:rsidRPr="006B6305">
        <w:rPr>
          <w:rFonts w:eastAsia="Calibri"/>
          <w:szCs w:val="24"/>
          <w:lang w:val="x-none"/>
        </w:rPr>
        <w:t>akad</w:t>
      </w:r>
      <w:proofErr w:type="spellEnd"/>
      <w:r w:rsidRPr="006B6305">
        <w:rPr>
          <w:rFonts w:eastAsia="Calibri"/>
          <w:szCs w:val="24"/>
          <w:lang w:val="x-none"/>
        </w:rPr>
        <w:t xml:space="preserve"> </w:t>
      </w:r>
      <w:proofErr w:type="spellStart"/>
      <w:r w:rsidRPr="006B6305">
        <w:rPr>
          <w:rFonts w:eastAsia="Calibri"/>
          <w:szCs w:val="24"/>
          <w:lang w:val="x-none"/>
        </w:rPr>
        <w:t>perjanjian</w:t>
      </w:r>
      <w:proofErr w:type="spellEnd"/>
      <w:r w:rsidRPr="006B6305">
        <w:rPr>
          <w:rFonts w:eastAsia="Calibri"/>
          <w:szCs w:val="24"/>
          <w:lang w:val="x-none"/>
        </w:rPr>
        <w:t xml:space="preserve"> </w:t>
      </w:r>
      <w:proofErr w:type="spellStart"/>
      <w:r w:rsidRPr="006B6305">
        <w:rPr>
          <w:rFonts w:eastAsia="Calibri"/>
          <w:szCs w:val="24"/>
          <w:lang w:val="x-none"/>
        </w:rPr>
        <w:t>murabahah</w:t>
      </w:r>
      <w:proofErr w:type="spellEnd"/>
      <w:r w:rsidRPr="006B6305">
        <w:rPr>
          <w:rFonts w:eastAsia="Calibri"/>
          <w:szCs w:val="24"/>
          <w:lang w:val="x-none"/>
        </w:rPr>
        <w:t xml:space="preserve"> </w:t>
      </w:r>
      <w:proofErr w:type="spellStart"/>
      <w:r w:rsidRPr="006B6305">
        <w:rPr>
          <w:rFonts w:eastAsia="Calibri"/>
          <w:szCs w:val="24"/>
          <w:lang w:val="x-none"/>
        </w:rPr>
        <w:t>atara</w:t>
      </w:r>
      <w:proofErr w:type="spellEnd"/>
      <w:r w:rsidRPr="006B6305">
        <w:rPr>
          <w:rFonts w:eastAsia="Calibri"/>
          <w:szCs w:val="24"/>
          <w:lang w:val="x-none"/>
        </w:rPr>
        <w:t xml:space="preserve"> </w:t>
      </w:r>
      <w:proofErr w:type="spellStart"/>
      <w:r w:rsidRPr="006B6305">
        <w:rPr>
          <w:rFonts w:eastAsia="Calibri"/>
          <w:szCs w:val="24"/>
          <w:lang w:val="x-none"/>
        </w:rPr>
        <w:t>kedua</w:t>
      </w:r>
      <w:proofErr w:type="spellEnd"/>
      <w:r w:rsidRPr="006B6305">
        <w:rPr>
          <w:rFonts w:eastAsia="Calibri"/>
          <w:szCs w:val="24"/>
          <w:lang w:val="x-none"/>
        </w:rPr>
        <w:t xml:space="preserve"> </w:t>
      </w:r>
      <w:proofErr w:type="spellStart"/>
      <w:r w:rsidRPr="006B6305">
        <w:rPr>
          <w:rFonts w:eastAsia="Calibri"/>
          <w:szCs w:val="24"/>
          <w:lang w:val="x-none"/>
        </w:rPr>
        <w:t>belah</w:t>
      </w:r>
      <w:proofErr w:type="spellEnd"/>
      <w:r w:rsidRPr="006B6305">
        <w:rPr>
          <w:rFonts w:eastAsia="Calibri"/>
          <w:szCs w:val="24"/>
          <w:lang w:val="x-none"/>
        </w:rPr>
        <w:t xml:space="preserve"> </w:t>
      </w:r>
      <w:proofErr w:type="spellStart"/>
      <w:r w:rsidRPr="006B6305">
        <w:rPr>
          <w:rFonts w:eastAsia="Calibri"/>
          <w:szCs w:val="24"/>
          <w:lang w:val="x-none"/>
        </w:rPr>
        <w:t>pihak</w:t>
      </w:r>
      <w:proofErr w:type="spellEnd"/>
      <w:r w:rsidRPr="006B6305">
        <w:rPr>
          <w:rFonts w:eastAsia="Calibri"/>
          <w:szCs w:val="24"/>
          <w:lang w:val="x-none"/>
        </w:rPr>
        <w:t>.</w:t>
      </w:r>
    </w:p>
    <w:p w14:paraId="541045B8" w14:textId="0A27DCA8" w:rsidR="005D4265" w:rsidRPr="00A01D68" w:rsidRDefault="006B6305" w:rsidP="006B6305">
      <w:pPr>
        <w:autoSpaceDE w:val="0"/>
        <w:autoSpaceDN w:val="0"/>
        <w:adjustRightInd w:val="0"/>
        <w:ind w:right="95"/>
        <w:jc w:val="both"/>
        <w:rPr>
          <w:rFonts w:eastAsia="Calibri"/>
          <w:szCs w:val="24"/>
          <w:lang w:val="id-ID"/>
        </w:rPr>
      </w:pPr>
      <w:r w:rsidRPr="006B6305">
        <w:rPr>
          <w:rFonts w:eastAsia="Calibri"/>
          <w:szCs w:val="24"/>
          <w:lang w:val="id-ID"/>
        </w:rPr>
        <w:t>Akhirnya dapat dipahami bahwa ketentuan yang ditetapkan oleh hukum ekonomi Islam dalam berbagai aktivitas muamalah termasuk pembiayaan murabahah memiliki tujuan untuk menyelamatkan kepentingan semua pihak untuk mendapatkan kemudahan, kejelasan, keadilan, dan kesejahteraan. Dengan demikian setiap pihak yang menajalankan usahanya dapat terlindungi haknya dan tergambar secara jelas kewajiban yang harus dilaksanakan. Jadi dapat disimpulkan bahwa hukum Islam dengan sumber utama Al-Quran dan Hadis sangat sempurna.</w:t>
      </w:r>
      <w:r w:rsidR="005D4265" w:rsidRPr="00A01D68">
        <w:rPr>
          <w:rFonts w:eastAsia="Calibri"/>
          <w:szCs w:val="24"/>
          <w:lang w:val="id-ID"/>
        </w:rPr>
        <w:t xml:space="preserve"> </w:t>
      </w:r>
    </w:p>
    <w:p w14:paraId="0F4F9763" w14:textId="77777777" w:rsidR="00E516DE" w:rsidRPr="00A01D68" w:rsidRDefault="006942AC" w:rsidP="00E516DE">
      <w:pPr>
        <w:pStyle w:val="Heading1"/>
        <w:rPr>
          <w:rFonts w:cstheme="majorBidi"/>
          <w:lang w:val="id-ID"/>
        </w:rPr>
      </w:pPr>
      <w:r w:rsidRPr="00A01D68">
        <w:rPr>
          <w:rFonts w:cstheme="majorBidi"/>
          <w:lang w:val="id-ID"/>
        </w:rPr>
        <w:t>Referensi</w:t>
      </w:r>
    </w:p>
    <w:p w14:paraId="613779E5" w14:textId="77777777" w:rsidR="0001464A" w:rsidRPr="006B6305" w:rsidRDefault="0001464A" w:rsidP="006B6305">
      <w:pPr>
        <w:ind w:left="567" w:hanging="568"/>
        <w:jc w:val="both"/>
        <w:rPr>
          <w:szCs w:val="24"/>
          <w:lang w:eastAsia="id-ID"/>
        </w:rPr>
      </w:pPr>
      <w:r w:rsidRPr="006B6305">
        <w:rPr>
          <w:szCs w:val="24"/>
          <w:lang w:eastAsia="id-ID"/>
        </w:rPr>
        <w:t>Al-</w:t>
      </w:r>
      <w:proofErr w:type="spellStart"/>
      <w:r w:rsidRPr="006B6305">
        <w:rPr>
          <w:szCs w:val="24"/>
          <w:lang w:eastAsia="id-ID"/>
        </w:rPr>
        <w:t>Mushlih</w:t>
      </w:r>
      <w:proofErr w:type="spellEnd"/>
      <w:r w:rsidRPr="006B6305">
        <w:rPr>
          <w:szCs w:val="24"/>
          <w:lang w:eastAsia="id-ID"/>
        </w:rPr>
        <w:t xml:space="preserve">, A. (2004). </w:t>
      </w:r>
      <w:proofErr w:type="spellStart"/>
      <w:r w:rsidRPr="006B6305">
        <w:rPr>
          <w:i/>
          <w:iCs/>
          <w:szCs w:val="24"/>
          <w:lang w:eastAsia="id-ID"/>
        </w:rPr>
        <w:t>Shalah</w:t>
      </w:r>
      <w:proofErr w:type="spellEnd"/>
      <w:r w:rsidRPr="006B6305">
        <w:rPr>
          <w:i/>
          <w:iCs/>
          <w:szCs w:val="24"/>
          <w:lang w:eastAsia="id-ID"/>
        </w:rPr>
        <w:t xml:space="preserve"> ash-</w:t>
      </w:r>
      <w:proofErr w:type="spellStart"/>
      <w:r w:rsidRPr="006B6305">
        <w:rPr>
          <w:i/>
          <w:iCs/>
          <w:szCs w:val="24"/>
          <w:lang w:eastAsia="id-ID"/>
        </w:rPr>
        <w:t>Shawi</w:t>
      </w:r>
      <w:proofErr w:type="spellEnd"/>
      <w:r w:rsidRPr="006B6305">
        <w:rPr>
          <w:i/>
          <w:iCs/>
          <w:szCs w:val="24"/>
          <w:lang w:eastAsia="id-ID"/>
        </w:rPr>
        <w:t xml:space="preserve">, </w:t>
      </w:r>
      <w:proofErr w:type="spellStart"/>
      <w:r w:rsidRPr="006B6305">
        <w:rPr>
          <w:i/>
          <w:iCs/>
          <w:szCs w:val="24"/>
          <w:lang w:eastAsia="id-ID"/>
        </w:rPr>
        <w:t>Fiqh</w:t>
      </w:r>
      <w:proofErr w:type="spellEnd"/>
      <w:r w:rsidRPr="006B6305">
        <w:rPr>
          <w:i/>
          <w:iCs/>
          <w:szCs w:val="24"/>
          <w:lang w:eastAsia="id-ID"/>
        </w:rPr>
        <w:t xml:space="preserve"> </w:t>
      </w:r>
      <w:proofErr w:type="spellStart"/>
      <w:r w:rsidRPr="006B6305">
        <w:rPr>
          <w:i/>
          <w:iCs/>
          <w:szCs w:val="24"/>
          <w:lang w:eastAsia="id-ID"/>
        </w:rPr>
        <w:t>Ekonomi</w:t>
      </w:r>
      <w:proofErr w:type="spellEnd"/>
      <w:r w:rsidRPr="006B6305">
        <w:rPr>
          <w:i/>
          <w:iCs/>
          <w:szCs w:val="24"/>
          <w:lang w:eastAsia="id-ID"/>
        </w:rPr>
        <w:t xml:space="preserve"> </w:t>
      </w:r>
      <w:proofErr w:type="spellStart"/>
      <w:r w:rsidRPr="006B6305">
        <w:rPr>
          <w:i/>
          <w:iCs/>
          <w:szCs w:val="24"/>
          <w:lang w:eastAsia="id-ID"/>
        </w:rPr>
        <w:t>Keuangan</w:t>
      </w:r>
      <w:proofErr w:type="spellEnd"/>
      <w:r w:rsidRPr="006B6305">
        <w:rPr>
          <w:i/>
          <w:iCs/>
          <w:szCs w:val="24"/>
          <w:lang w:eastAsia="id-ID"/>
        </w:rPr>
        <w:t xml:space="preserve"> Islam, </w:t>
      </w:r>
      <w:proofErr w:type="spellStart"/>
      <w:r w:rsidRPr="006B6305">
        <w:rPr>
          <w:i/>
          <w:iCs/>
          <w:szCs w:val="24"/>
          <w:lang w:eastAsia="id-ID"/>
        </w:rPr>
        <w:t>terj</w:t>
      </w:r>
      <w:proofErr w:type="spellEnd"/>
      <w:r w:rsidRPr="006B6305">
        <w:rPr>
          <w:i/>
          <w:iCs/>
          <w:szCs w:val="24"/>
          <w:lang w:eastAsia="id-ID"/>
        </w:rPr>
        <w:t xml:space="preserve">. Abu Umar </w:t>
      </w:r>
      <w:proofErr w:type="spellStart"/>
      <w:r w:rsidRPr="006B6305">
        <w:rPr>
          <w:i/>
          <w:iCs/>
          <w:szCs w:val="24"/>
          <w:lang w:eastAsia="id-ID"/>
        </w:rPr>
        <w:t>Basyir</w:t>
      </w:r>
      <w:proofErr w:type="spellEnd"/>
      <w:r>
        <w:rPr>
          <w:i/>
          <w:iCs/>
          <w:szCs w:val="24"/>
          <w:lang w:eastAsia="id-ID"/>
        </w:rPr>
        <w:t>.</w:t>
      </w:r>
      <w:r w:rsidRPr="006B6305">
        <w:rPr>
          <w:i/>
          <w:iCs/>
          <w:szCs w:val="24"/>
          <w:lang w:eastAsia="id-ID"/>
        </w:rPr>
        <w:t xml:space="preserve"> </w:t>
      </w:r>
      <w:r w:rsidRPr="006B6305">
        <w:rPr>
          <w:szCs w:val="24"/>
          <w:lang w:eastAsia="id-ID"/>
        </w:rPr>
        <w:t>Jakarta</w:t>
      </w:r>
      <w:r>
        <w:rPr>
          <w:szCs w:val="24"/>
          <w:lang w:eastAsia="id-ID"/>
        </w:rPr>
        <w:t>:</w:t>
      </w:r>
      <w:r w:rsidRPr="006B6305">
        <w:rPr>
          <w:szCs w:val="24"/>
          <w:lang w:eastAsia="id-ID"/>
        </w:rPr>
        <w:t xml:space="preserve"> </w:t>
      </w:r>
      <w:proofErr w:type="spellStart"/>
      <w:r w:rsidRPr="006B6305">
        <w:rPr>
          <w:szCs w:val="24"/>
          <w:lang w:eastAsia="id-ID"/>
        </w:rPr>
        <w:t>Darul</w:t>
      </w:r>
      <w:proofErr w:type="spellEnd"/>
      <w:r w:rsidRPr="006B6305">
        <w:rPr>
          <w:szCs w:val="24"/>
          <w:lang w:eastAsia="id-ID"/>
        </w:rPr>
        <w:t xml:space="preserve"> </w:t>
      </w:r>
      <w:proofErr w:type="spellStart"/>
      <w:r w:rsidRPr="006B6305">
        <w:rPr>
          <w:szCs w:val="24"/>
          <w:lang w:eastAsia="id-ID"/>
        </w:rPr>
        <w:t>Haq</w:t>
      </w:r>
      <w:proofErr w:type="spellEnd"/>
      <w:r w:rsidRPr="006B6305">
        <w:rPr>
          <w:szCs w:val="24"/>
          <w:lang w:eastAsia="id-ID"/>
        </w:rPr>
        <w:t>.</w:t>
      </w:r>
    </w:p>
    <w:p w14:paraId="284C2042" w14:textId="77777777" w:rsidR="0001464A" w:rsidRPr="006B6305" w:rsidRDefault="0001464A" w:rsidP="006B6305">
      <w:pPr>
        <w:ind w:left="567" w:hanging="568"/>
        <w:jc w:val="both"/>
        <w:rPr>
          <w:szCs w:val="24"/>
          <w:lang w:eastAsia="id-ID"/>
        </w:rPr>
      </w:pPr>
      <w:proofErr w:type="spellStart"/>
      <w:r w:rsidRPr="006B6305">
        <w:rPr>
          <w:szCs w:val="24"/>
          <w:lang w:eastAsia="id-ID"/>
        </w:rPr>
        <w:t>Anshori</w:t>
      </w:r>
      <w:proofErr w:type="spellEnd"/>
      <w:r w:rsidRPr="006B6305">
        <w:rPr>
          <w:szCs w:val="24"/>
          <w:lang w:eastAsia="id-ID"/>
        </w:rPr>
        <w:t xml:space="preserve">, A. G. (2008). </w:t>
      </w:r>
      <w:proofErr w:type="spellStart"/>
      <w:r w:rsidRPr="006B6305">
        <w:rPr>
          <w:i/>
          <w:iCs/>
          <w:szCs w:val="24"/>
          <w:lang w:eastAsia="id-ID"/>
        </w:rPr>
        <w:t>Kapita</w:t>
      </w:r>
      <w:proofErr w:type="spellEnd"/>
      <w:r w:rsidRPr="006B6305">
        <w:rPr>
          <w:i/>
          <w:iCs/>
          <w:szCs w:val="24"/>
          <w:lang w:eastAsia="id-ID"/>
        </w:rPr>
        <w:t xml:space="preserve"> </w:t>
      </w:r>
      <w:proofErr w:type="spellStart"/>
      <w:r w:rsidRPr="006B6305">
        <w:rPr>
          <w:i/>
          <w:iCs/>
          <w:szCs w:val="24"/>
          <w:lang w:eastAsia="id-ID"/>
        </w:rPr>
        <w:t>Selekta</w:t>
      </w:r>
      <w:proofErr w:type="spellEnd"/>
      <w:r w:rsidRPr="006B6305">
        <w:rPr>
          <w:i/>
          <w:iCs/>
          <w:szCs w:val="24"/>
          <w:lang w:eastAsia="id-ID"/>
        </w:rPr>
        <w:t xml:space="preserve"> </w:t>
      </w:r>
      <w:proofErr w:type="spellStart"/>
      <w:r w:rsidRPr="006B6305">
        <w:rPr>
          <w:i/>
          <w:iCs/>
          <w:szCs w:val="24"/>
          <w:lang w:eastAsia="id-ID"/>
        </w:rPr>
        <w:t>Perbankan</w:t>
      </w:r>
      <w:proofErr w:type="spellEnd"/>
      <w:r w:rsidRPr="006B6305">
        <w:rPr>
          <w:i/>
          <w:iCs/>
          <w:szCs w:val="24"/>
          <w:lang w:eastAsia="id-ID"/>
        </w:rPr>
        <w:t xml:space="preserve"> Syariah di Indonesia</w:t>
      </w:r>
      <w:r w:rsidRPr="006B6305">
        <w:rPr>
          <w:szCs w:val="24"/>
          <w:lang w:eastAsia="id-ID"/>
        </w:rPr>
        <w:t>. </w:t>
      </w:r>
      <w:r>
        <w:rPr>
          <w:szCs w:val="24"/>
          <w:lang w:eastAsia="id-ID"/>
        </w:rPr>
        <w:t xml:space="preserve">Jakarta: </w:t>
      </w:r>
      <w:r w:rsidRPr="006B6305">
        <w:rPr>
          <w:szCs w:val="24"/>
          <w:lang w:eastAsia="id-ID"/>
        </w:rPr>
        <w:t xml:space="preserve">UII, </w:t>
      </w:r>
      <w:proofErr w:type="spellStart"/>
      <w:r w:rsidRPr="006B6305">
        <w:rPr>
          <w:szCs w:val="24"/>
          <w:lang w:eastAsia="id-ID"/>
        </w:rPr>
        <w:t>JakartaPress</w:t>
      </w:r>
      <w:proofErr w:type="spellEnd"/>
      <w:r w:rsidRPr="006B6305">
        <w:rPr>
          <w:szCs w:val="24"/>
          <w:lang w:eastAsia="id-ID"/>
        </w:rPr>
        <w:t>.</w:t>
      </w:r>
    </w:p>
    <w:p w14:paraId="0B7E4432" w14:textId="77777777" w:rsidR="0001464A" w:rsidRDefault="0001464A" w:rsidP="006B6305">
      <w:pPr>
        <w:ind w:left="567" w:hanging="568"/>
        <w:jc w:val="both"/>
        <w:rPr>
          <w:szCs w:val="24"/>
          <w:lang w:eastAsia="id-ID"/>
        </w:rPr>
      </w:pPr>
      <w:r w:rsidRPr="006B6305">
        <w:rPr>
          <w:szCs w:val="24"/>
          <w:lang w:eastAsia="id-ID"/>
        </w:rPr>
        <w:t>Antonio, M. S. I. (2001). </w:t>
      </w:r>
      <w:r w:rsidRPr="006B6305">
        <w:rPr>
          <w:i/>
          <w:iCs/>
          <w:szCs w:val="24"/>
          <w:lang w:eastAsia="id-ID"/>
        </w:rPr>
        <w:t xml:space="preserve">Bank Syariah: </w:t>
      </w:r>
      <w:proofErr w:type="spellStart"/>
      <w:r w:rsidRPr="006B6305">
        <w:rPr>
          <w:i/>
          <w:iCs/>
          <w:szCs w:val="24"/>
          <w:lang w:eastAsia="id-ID"/>
        </w:rPr>
        <w:t>dari</w:t>
      </w:r>
      <w:proofErr w:type="spellEnd"/>
      <w:r w:rsidRPr="006B6305">
        <w:rPr>
          <w:i/>
          <w:iCs/>
          <w:szCs w:val="24"/>
          <w:lang w:eastAsia="id-ID"/>
        </w:rPr>
        <w:t xml:space="preserve"> </w:t>
      </w:r>
      <w:proofErr w:type="spellStart"/>
      <w:r w:rsidRPr="006B6305">
        <w:rPr>
          <w:i/>
          <w:iCs/>
          <w:szCs w:val="24"/>
          <w:lang w:eastAsia="id-ID"/>
        </w:rPr>
        <w:t>teori</w:t>
      </w:r>
      <w:proofErr w:type="spellEnd"/>
      <w:r w:rsidRPr="006B6305">
        <w:rPr>
          <w:i/>
          <w:iCs/>
          <w:szCs w:val="24"/>
          <w:lang w:eastAsia="id-ID"/>
        </w:rPr>
        <w:t xml:space="preserve"> </w:t>
      </w:r>
      <w:proofErr w:type="spellStart"/>
      <w:r w:rsidRPr="006B6305">
        <w:rPr>
          <w:i/>
          <w:iCs/>
          <w:szCs w:val="24"/>
          <w:lang w:eastAsia="id-ID"/>
        </w:rPr>
        <w:t>ke</w:t>
      </w:r>
      <w:proofErr w:type="spellEnd"/>
      <w:r w:rsidRPr="006B6305">
        <w:rPr>
          <w:i/>
          <w:iCs/>
          <w:szCs w:val="24"/>
          <w:lang w:eastAsia="id-ID"/>
        </w:rPr>
        <w:t xml:space="preserve"> </w:t>
      </w:r>
      <w:proofErr w:type="spellStart"/>
      <w:r w:rsidRPr="006B6305">
        <w:rPr>
          <w:i/>
          <w:iCs/>
          <w:szCs w:val="24"/>
          <w:lang w:eastAsia="id-ID"/>
        </w:rPr>
        <w:t>praktik</w:t>
      </w:r>
      <w:proofErr w:type="spellEnd"/>
      <w:r w:rsidRPr="006B6305">
        <w:rPr>
          <w:szCs w:val="24"/>
          <w:lang w:eastAsia="id-ID"/>
        </w:rPr>
        <w:t xml:space="preserve">. </w:t>
      </w:r>
      <w:r>
        <w:rPr>
          <w:szCs w:val="24"/>
          <w:lang w:eastAsia="id-ID"/>
        </w:rPr>
        <w:t xml:space="preserve">Jakarta: </w:t>
      </w:r>
      <w:proofErr w:type="spellStart"/>
      <w:r w:rsidRPr="006B6305">
        <w:rPr>
          <w:szCs w:val="24"/>
          <w:lang w:eastAsia="id-ID"/>
        </w:rPr>
        <w:t>Gema</w:t>
      </w:r>
      <w:proofErr w:type="spellEnd"/>
      <w:r w:rsidRPr="006B6305">
        <w:rPr>
          <w:szCs w:val="24"/>
          <w:lang w:eastAsia="id-ID"/>
        </w:rPr>
        <w:t xml:space="preserve"> </w:t>
      </w:r>
      <w:proofErr w:type="spellStart"/>
      <w:r w:rsidRPr="006B6305">
        <w:rPr>
          <w:szCs w:val="24"/>
          <w:lang w:eastAsia="id-ID"/>
        </w:rPr>
        <w:t>Insani</w:t>
      </w:r>
      <w:proofErr w:type="spellEnd"/>
      <w:r w:rsidRPr="006B6305">
        <w:rPr>
          <w:szCs w:val="24"/>
          <w:lang w:eastAsia="id-ID"/>
        </w:rPr>
        <w:t>.</w:t>
      </w:r>
    </w:p>
    <w:p w14:paraId="060AD8D5" w14:textId="77777777" w:rsidR="0001464A" w:rsidRPr="006B6305" w:rsidRDefault="0001464A" w:rsidP="006B6305">
      <w:pPr>
        <w:ind w:left="567" w:hanging="568"/>
        <w:jc w:val="both"/>
        <w:rPr>
          <w:szCs w:val="24"/>
          <w:lang w:eastAsia="id-ID"/>
        </w:rPr>
      </w:pPr>
      <w:r w:rsidRPr="006B6305">
        <w:rPr>
          <w:szCs w:val="24"/>
          <w:lang w:val="id-ID" w:eastAsia="id-ID"/>
        </w:rPr>
        <w:t xml:space="preserve">Arifin, </w:t>
      </w:r>
      <w:r>
        <w:rPr>
          <w:szCs w:val="24"/>
          <w:lang w:eastAsia="id-ID"/>
        </w:rPr>
        <w:t xml:space="preserve">Z. (2006). </w:t>
      </w:r>
      <w:r w:rsidRPr="006B6305">
        <w:rPr>
          <w:i/>
          <w:szCs w:val="24"/>
          <w:lang w:val="id-ID" w:eastAsia="id-ID"/>
        </w:rPr>
        <w:t>Dasar-dasar Manajemen Bank Syariah</w:t>
      </w:r>
      <w:r>
        <w:rPr>
          <w:szCs w:val="24"/>
          <w:lang w:eastAsia="id-ID"/>
        </w:rPr>
        <w:t>.</w:t>
      </w:r>
      <w:r w:rsidRPr="006B6305">
        <w:rPr>
          <w:szCs w:val="24"/>
          <w:lang w:val="id-ID" w:eastAsia="id-ID"/>
        </w:rPr>
        <w:t xml:space="preserve"> Jakarta:</w:t>
      </w:r>
      <w:r>
        <w:rPr>
          <w:szCs w:val="24"/>
          <w:lang w:eastAsia="id-ID"/>
        </w:rPr>
        <w:t xml:space="preserve"> </w:t>
      </w:r>
      <w:r w:rsidRPr="006B6305">
        <w:rPr>
          <w:szCs w:val="24"/>
          <w:lang w:val="id-ID" w:eastAsia="id-ID"/>
        </w:rPr>
        <w:t>Pustaka Alvabet</w:t>
      </w:r>
      <w:r>
        <w:rPr>
          <w:szCs w:val="24"/>
          <w:lang w:eastAsia="id-ID"/>
        </w:rPr>
        <w:t>.</w:t>
      </w:r>
    </w:p>
    <w:p w14:paraId="692D0C5D" w14:textId="77777777" w:rsidR="0001464A" w:rsidRPr="006B6305" w:rsidRDefault="0001464A" w:rsidP="006B6305">
      <w:pPr>
        <w:ind w:left="567" w:hanging="568"/>
        <w:jc w:val="both"/>
        <w:rPr>
          <w:szCs w:val="24"/>
          <w:lang w:eastAsia="id-ID"/>
        </w:rPr>
      </w:pPr>
      <w:r w:rsidRPr="006B6305">
        <w:rPr>
          <w:szCs w:val="24"/>
          <w:lang w:val="id-ID" w:eastAsia="id-ID"/>
        </w:rPr>
        <w:t>Departemen Agama RI.</w:t>
      </w:r>
      <w:r>
        <w:rPr>
          <w:szCs w:val="24"/>
          <w:lang w:eastAsia="id-ID"/>
        </w:rPr>
        <w:t xml:space="preserve"> (2004).</w:t>
      </w:r>
      <w:r w:rsidRPr="006B6305">
        <w:rPr>
          <w:szCs w:val="24"/>
          <w:lang w:val="id-ID" w:eastAsia="id-ID"/>
        </w:rPr>
        <w:t xml:space="preserve"> </w:t>
      </w:r>
      <w:r w:rsidRPr="006B6305">
        <w:rPr>
          <w:i/>
          <w:szCs w:val="24"/>
          <w:lang w:val="id-ID" w:eastAsia="id-ID"/>
        </w:rPr>
        <w:t>Al-Qur’an dan Terjemahan</w:t>
      </w:r>
      <w:r>
        <w:rPr>
          <w:szCs w:val="24"/>
          <w:lang w:eastAsia="id-ID"/>
        </w:rPr>
        <w:t>.</w:t>
      </w:r>
      <w:r w:rsidRPr="006B6305">
        <w:rPr>
          <w:szCs w:val="24"/>
          <w:lang w:val="id-ID" w:eastAsia="id-ID"/>
        </w:rPr>
        <w:t xml:space="preserve"> Surabaya: Mekar Surabaya</w:t>
      </w:r>
      <w:r>
        <w:rPr>
          <w:szCs w:val="24"/>
          <w:lang w:eastAsia="id-ID"/>
        </w:rPr>
        <w:t>.</w:t>
      </w:r>
    </w:p>
    <w:p w14:paraId="00403357" w14:textId="77777777" w:rsidR="0001464A" w:rsidRPr="006B6305" w:rsidRDefault="0001464A" w:rsidP="006B6305">
      <w:pPr>
        <w:ind w:left="567" w:hanging="568"/>
        <w:jc w:val="both"/>
        <w:rPr>
          <w:szCs w:val="24"/>
          <w:lang w:eastAsia="id-ID"/>
        </w:rPr>
      </w:pPr>
      <w:r w:rsidRPr="006B6305">
        <w:rPr>
          <w:szCs w:val="24"/>
          <w:lang w:val="id-ID" w:eastAsia="id-ID"/>
        </w:rPr>
        <w:t>Dewan Syariah Nasional MUI</w:t>
      </w:r>
      <w:r>
        <w:rPr>
          <w:szCs w:val="24"/>
          <w:lang w:eastAsia="id-ID"/>
        </w:rPr>
        <w:t>. (2014).</w:t>
      </w:r>
      <w:r w:rsidRPr="006B6305">
        <w:rPr>
          <w:szCs w:val="24"/>
          <w:lang w:val="id-ID" w:eastAsia="id-ID"/>
        </w:rPr>
        <w:t xml:space="preserve"> </w:t>
      </w:r>
      <w:r w:rsidRPr="006B6305">
        <w:rPr>
          <w:i/>
          <w:szCs w:val="24"/>
          <w:lang w:val="id-ID" w:eastAsia="id-ID"/>
        </w:rPr>
        <w:t>Himpunan Fatwa Keuangan Syariah</w:t>
      </w:r>
      <w:r>
        <w:rPr>
          <w:szCs w:val="24"/>
          <w:lang w:eastAsia="id-ID"/>
        </w:rPr>
        <w:t>.</w:t>
      </w:r>
      <w:r w:rsidRPr="006B6305">
        <w:rPr>
          <w:szCs w:val="24"/>
          <w:lang w:val="id-ID" w:eastAsia="id-ID"/>
        </w:rPr>
        <w:t xml:space="preserve"> Jakarta: Erlangga</w:t>
      </w:r>
      <w:r w:rsidRPr="006B6305">
        <w:rPr>
          <w:szCs w:val="24"/>
          <w:lang w:eastAsia="id-ID"/>
        </w:rPr>
        <w:t>.</w:t>
      </w:r>
    </w:p>
    <w:p w14:paraId="39FE4522" w14:textId="77777777" w:rsidR="0001464A" w:rsidRPr="006B6305" w:rsidRDefault="0001464A" w:rsidP="006B6305">
      <w:pPr>
        <w:ind w:left="567" w:hanging="568"/>
        <w:jc w:val="both"/>
        <w:rPr>
          <w:szCs w:val="24"/>
          <w:lang w:eastAsia="id-ID"/>
        </w:rPr>
      </w:pPr>
      <w:proofErr w:type="spellStart"/>
      <w:r w:rsidRPr="006B6305">
        <w:rPr>
          <w:szCs w:val="24"/>
          <w:lang w:val="x-none" w:eastAsia="id-ID"/>
        </w:rPr>
        <w:t>Ibnu</w:t>
      </w:r>
      <w:proofErr w:type="spellEnd"/>
      <w:r w:rsidRPr="006B6305">
        <w:rPr>
          <w:szCs w:val="24"/>
          <w:lang w:val="x-none" w:eastAsia="id-ID"/>
        </w:rPr>
        <w:t xml:space="preserve"> </w:t>
      </w:r>
      <w:proofErr w:type="spellStart"/>
      <w:r w:rsidRPr="006B6305">
        <w:rPr>
          <w:szCs w:val="24"/>
          <w:lang w:val="x-none" w:eastAsia="id-ID"/>
        </w:rPr>
        <w:t>Majah</w:t>
      </w:r>
      <w:proofErr w:type="spellEnd"/>
      <w:r w:rsidRPr="006B6305">
        <w:rPr>
          <w:szCs w:val="24"/>
          <w:lang w:val="x-none" w:eastAsia="id-ID"/>
        </w:rPr>
        <w:t xml:space="preserve"> Abu Abdullah  Muhammad  bin  </w:t>
      </w:r>
      <w:proofErr w:type="spellStart"/>
      <w:r w:rsidRPr="006B6305">
        <w:rPr>
          <w:szCs w:val="24"/>
          <w:lang w:val="x-none" w:eastAsia="id-ID"/>
        </w:rPr>
        <w:t>yazid</w:t>
      </w:r>
      <w:proofErr w:type="spellEnd"/>
      <w:r w:rsidRPr="006B6305">
        <w:rPr>
          <w:szCs w:val="24"/>
          <w:lang w:val="x-none" w:eastAsia="id-ID"/>
        </w:rPr>
        <w:t xml:space="preserve">  al </w:t>
      </w:r>
      <w:proofErr w:type="spellStart"/>
      <w:r w:rsidRPr="006B6305">
        <w:rPr>
          <w:szCs w:val="24"/>
          <w:lang w:val="x-none" w:eastAsia="id-ID"/>
        </w:rPr>
        <w:t>Qozwaini</w:t>
      </w:r>
      <w:proofErr w:type="spellEnd"/>
      <w:r w:rsidRPr="006B6305">
        <w:rPr>
          <w:szCs w:val="24"/>
          <w:lang w:val="x-none" w:eastAsia="id-ID"/>
        </w:rPr>
        <w:t xml:space="preserve"> al- </w:t>
      </w:r>
      <w:proofErr w:type="spellStart"/>
      <w:r w:rsidRPr="006B6305">
        <w:rPr>
          <w:szCs w:val="24"/>
          <w:lang w:val="x-none" w:eastAsia="id-ID"/>
        </w:rPr>
        <w:t>Syahir</w:t>
      </w:r>
      <w:proofErr w:type="spellEnd"/>
      <w:r w:rsidRPr="006B6305">
        <w:rPr>
          <w:szCs w:val="24"/>
          <w:lang w:val="x-none" w:eastAsia="id-ID"/>
        </w:rPr>
        <w:t xml:space="preserve"> bi </w:t>
      </w:r>
      <w:proofErr w:type="spellStart"/>
      <w:r w:rsidRPr="006B6305">
        <w:rPr>
          <w:szCs w:val="24"/>
          <w:lang w:val="x-none" w:eastAsia="id-ID"/>
        </w:rPr>
        <w:t>Ibnu</w:t>
      </w:r>
      <w:proofErr w:type="spellEnd"/>
      <w:r w:rsidRPr="006B6305">
        <w:rPr>
          <w:szCs w:val="24"/>
          <w:lang w:val="x-none" w:eastAsia="id-ID"/>
        </w:rPr>
        <w:t xml:space="preserve"> </w:t>
      </w:r>
      <w:proofErr w:type="spellStart"/>
      <w:r w:rsidRPr="006B6305">
        <w:rPr>
          <w:szCs w:val="24"/>
          <w:lang w:val="x-none" w:eastAsia="id-ID"/>
        </w:rPr>
        <w:t>Majah</w:t>
      </w:r>
      <w:proofErr w:type="spellEnd"/>
      <w:r w:rsidRPr="006B6305">
        <w:rPr>
          <w:szCs w:val="24"/>
          <w:lang w:val="x-none" w:eastAsia="id-ID"/>
        </w:rPr>
        <w:t xml:space="preserve">, </w:t>
      </w:r>
      <w:proofErr w:type="spellStart"/>
      <w:r w:rsidRPr="006B6305">
        <w:rPr>
          <w:i/>
          <w:szCs w:val="24"/>
          <w:lang w:val="x-none" w:eastAsia="id-ID"/>
        </w:rPr>
        <w:t>Sunan</w:t>
      </w:r>
      <w:proofErr w:type="spellEnd"/>
      <w:r w:rsidRPr="006B6305">
        <w:rPr>
          <w:i/>
          <w:szCs w:val="24"/>
          <w:lang w:val="x-none" w:eastAsia="id-ID"/>
        </w:rPr>
        <w:t xml:space="preserve"> </w:t>
      </w:r>
      <w:proofErr w:type="spellStart"/>
      <w:r w:rsidRPr="006B6305">
        <w:rPr>
          <w:i/>
          <w:szCs w:val="24"/>
          <w:lang w:val="x-none" w:eastAsia="id-ID"/>
        </w:rPr>
        <w:t>Ibnu</w:t>
      </w:r>
      <w:proofErr w:type="spellEnd"/>
      <w:r w:rsidRPr="006B6305">
        <w:rPr>
          <w:i/>
          <w:szCs w:val="24"/>
          <w:lang w:val="x-none" w:eastAsia="id-ID"/>
        </w:rPr>
        <w:t xml:space="preserve"> </w:t>
      </w:r>
      <w:proofErr w:type="spellStart"/>
      <w:r w:rsidRPr="006B6305">
        <w:rPr>
          <w:i/>
          <w:szCs w:val="24"/>
          <w:lang w:val="x-none" w:eastAsia="id-ID"/>
        </w:rPr>
        <w:t>Majah</w:t>
      </w:r>
      <w:proofErr w:type="spellEnd"/>
      <w:r w:rsidRPr="006B6305">
        <w:rPr>
          <w:szCs w:val="24"/>
          <w:lang w:val="x-none" w:eastAsia="id-ID"/>
        </w:rPr>
        <w:t xml:space="preserve">, Riyad: </w:t>
      </w:r>
      <w:proofErr w:type="spellStart"/>
      <w:r w:rsidRPr="006B6305">
        <w:rPr>
          <w:szCs w:val="24"/>
          <w:lang w:val="x-none" w:eastAsia="id-ID"/>
        </w:rPr>
        <w:t>Maktabah</w:t>
      </w:r>
      <w:proofErr w:type="spellEnd"/>
      <w:r w:rsidRPr="006B6305">
        <w:rPr>
          <w:szCs w:val="24"/>
          <w:lang w:val="x-none" w:eastAsia="id-ID"/>
        </w:rPr>
        <w:t xml:space="preserve"> al </w:t>
      </w:r>
      <w:proofErr w:type="spellStart"/>
      <w:r w:rsidRPr="006B6305">
        <w:rPr>
          <w:szCs w:val="24"/>
          <w:lang w:val="x-none" w:eastAsia="id-ID"/>
        </w:rPr>
        <w:t>ma’arif,tt</w:t>
      </w:r>
      <w:proofErr w:type="spellEnd"/>
      <w:r>
        <w:rPr>
          <w:szCs w:val="24"/>
          <w:lang w:eastAsia="id-ID"/>
        </w:rPr>
        <w:t xml:space="preserve">. </w:t>
      </w:r>
    </w:p>
    <w:p w14:paraId="6AAEE97D" w14:textId="77777777" w:rsidR="0001464A" w:rsidRPr="006B6305" w:rsidRDefault="0001464A" w:rsidP="006B6305">
      <w:pPr>
        <w:ind w:left="567" w:hanging="568"/>
        <w:jc w:val="both"/>
        <w:rPr>
          <w:i/>
          <w:iCs/>
          <w:szCs w:val="24"/>
          <w:lang w:eastAsia="id-ID"/>
        </w:rPr>
      </w:pPr>
      <w:r w:rsidRPr="006B6305">
        <w:rPr>
          <w:szCs w:val="24"/>
          <w:lang w:eastAsia="id-ID"/>
        </w:rPr>
        <w:t xml:space="preserve">Karim, A. A., &amp; Islam, B. (2006). </w:t>
      </w:r>
      <w:proofErr w:type="spellStart"/>
      <w:r w:rsidRPr="006B6305">
        <w:rPr>
          <w:i/>
          <w:iCs/>
          <w:szCs w:val="24"/>
          <w:lang w:eastAsia="id-ID"/>
        </w:rPr>
        <w:t>Analisis</w:t>
      </w:r>
      <w:proofErr w:type="spellEnd"/>
      <w:r w:rsidRPr="006B6305">
        <w:rPr>
          <w:i/>
          <w:iCs/>
          <w:szCs w:val="24"/>
          <w:lang w:eastAsia="id-ID"/>
        </w:rPr>
        <w:t xml:space="preserve"> </w:t>
      </w:r>
      <w:proofErr w:type="spellStart"/>
      <w:r w:rsidRPr="006B6305">
        <w:rPr>
          <w:i/>
          <w:iCs/>
          <w:szCs w:val="24"/>
          <w:lang w:eastAsia="id-ID"/>
        </w:rPr>
        <w:t>Fiqih</w:t>
      </w:r>
      <w:proofErr w:type="spellEnd"/>
      <w:r w:rsidRPr="006B6305">
        <w:rPr>
          <w:i/>
          <w:iCs/>
          <w:szCs w:val="24"/>
          <w:lang w:eastAsia="id-ID"/>
        </w:rPr>
        <w:t xml:space="preserve"> dan </w:t>
      </w:r>
      <w:proofErr w:type="spellStart"/>
      <w:r w:rsidRPr="006B6305">
        <w:rPr>
          <w:i/>
          <w:iCs/>
          <w:szCs w:val="24"/>
          <w:lang w:eastAsia="id-ID"/>
        </w:rPr>
        <w:t>Keuangan</w:t>
      </w:r>
      <w:proofErr w:type="spellEnd"/>
      <w:r>
        <w:rPr>
          <w:szCs w:val="24"/>
          <w:lang w:eastAsia="id-ID"/>
        </w:rPr>
        <w:t>.</w:t>
      </w:r>
      <w:r w:rsidRPr="006B6305">
        <w:rPr>
          <w:szCs w:val="24"/>
          <w:lang w:eastAsia="id-ID"/>
        </w:rPr>
        <w:t xml:space="preserve"> Jakarta</w:t>
      </w:r>
      <w:r>
        <w:rPr>
          <w:szCs w:val="24"/>
          <w:lang w:eastAsia="id-ID"/>
        </w:rPr>
        <w:t>:</w:t>
      </w:r>
      <w:r w:rsidRPr="006B6305">
        <w:rPr>
          <w:szCs w:val="24"/>
          <w:lang w:eastAsia="id-ID"/>
        </w:rPr>
        <w:t xml:space="preserve"> </w:t>
      </w:r>
      <w:r w:rsidRPr="006B6305">
        <w:rPr>
          <w:i/>
          <w:iCs/>
          <w:szCs w:val="24"/>
          <w:lang w:eastAsia="id-ID"/>
        </w:rPr>
        <w:t>PT. </w:t>
      </w:r>
      <w:proofErr w:type="spellStart"/>
      <w:r w:rsidRPr="006B6305">
        <w:rPr>
          <w:i/>
          <w:iCs/>
          <w:szCs w:val="24"/>
          <w:lang w:eastAsia="id-ID"/>
        </w:rPr>
        <w:t>RajaGrafindo</w:t>
      </w:r>
      <w:proofErr w:type="spellEnd"/>
      <w:r w:rsidRPr="006B6305">
        <w:rPr>
          <w:i/>
          <w:iCs/>
          <w:szCs w:val="24"/>
          <w:lang w:eastAsia="id-ID"/>
        </w:rPr>
        <w:t xml:space="preserve"> </w:t>
      </w:r>
      <w:proofErr w:type="spellStart"/>
      <w:r w:rsidRPr="006B6305">
        <w:rPr>
          <w:i/>
          <w:iCs/>
          <w:szCs w:val="24"/>
          <w:lang w:eastAsia="id-ID"/>
        </w:rPr>
        <w:t>Persada</w:t>
      </w:r>
      <w:proofErr w:type="spellEnd"/>
      <w:r w:rsidRPr="006B6305">
        <w:rPr>
          <w:i/>
          <w:iCs/>
          <w:szCs w:val="24"/>
          <w:lang w:eastAsia="id-ID"/>
        </w:rPr>
        <w:t>.</w:t>
      </w:r>
    </w:p>
    <w:p w14:paraId="53405B37" w14:textId="77777777" w:rsidR="0001464A" w:rsidRPr="006B6305" w:rsidRDefault="0001464A" w:rsidP="006B6305">
      <w:pPr>
        <w:ind w:left="567" w:hanging="568"/>
        <w:jc w:val="both"/>
        <w:rPr>
          <w:szCs w:val="24"/>
          <w:lang w:eastAsia="id-ID"/>
        </w:rPr>
      </w:pPr>
      <w:r w:rsidRPr="006B6305">
        <w:rPr>
          <w:szCs w:val="24"/>
          <w:lang w:val="id-ID" w:eastAsia="id-ID"/>
        </w:rPr>
        <w:t>Muhammad</w:t>
      </w:r>
      <w:r>
        <w:rPr>
          <w:szCs w:val="24"/>
          <w:lang w:eastAsia="id-ID"/>
        </w:rPr>
        <w:t>. (2004).</w:t>
      </w:r>
      <w:r w:rsidRPr="006B6305">
        <w:rPr>
          <w:szCs w:val="24"/>
          <w:lang w:val="id-ID" w:eastAsia="id-ID"/>
        </w:rPr>
        <w:t xml:space="preserve"> </w:t>
      </w:r>
      <w:r w:rsidRPr="006B6305">
        <w:rPr>
          <w:i/>
          <w:szCs w:val="24"/>
          <w:lang w:val="id-ID" w:eastAsia="id-ID"/>
        </w:rPr>
        <w:t xml:space="preserve">Teknik Perhitungan Bagi Hasil dan Princing di Bank </w:t>
      </w:r>
      <w:r w:rsidRPr="006B6305">
        <w:rPr>
          <w:i/>
          <w:szCs w:val="24"/>
          <w:lang w:eastAsia="id-ID"/>
        </w:rPr>
        <w:t xml:space="preserve">  </w:t>
      </w:r>
      <w:r w:rsidRPr="006B6305">
        <w:rPr>
          <w:i/>
          <w:szCs w:val="24"/>
          <w:lang w:val="id-ID" w:eastAsia="id-ID"/>
        </w:rPr>
        <w:t>Syariah</w:t>
      </w:r>
      <w:r>
        <w:rPr>
          <w:szCs w:val="24"/>
          <w:lang w:eastAsia="id-ID"/>
        </w:rPr>
        <w:t xml:space="preserve">. </w:t>
      </w:r>
      <w:r w:rsidRPr="006B6305">
        <w:rPr>
          <w:szCs w:val="24"/>
          <w:lang w:val="id-ID" w:eastAsia="id-ID"/>
        </w:rPr>
        <w:t>Yogyakarta: UII Press</w:t>
      </w:r>
      <w:r w:rsidRPr="006B6305">
        <w:rPr>
          <w:szCs w:val="24"/>
          <w:lang w:eastAsia="id-ID"/>
        </w:rPr>
        <w:t>.</w:t>
      </w:r>
    </w:p>
    <w:p w14:paraId="66F84204" w14:textId="77777777" w:rsidR="0001464A" w:rsidRPr="006B6305" w:rsidRDefault="0001464A" w:rsidP="006B6305">
      <w:pPr>
        <w:ind w:left="567" w:hanging="568"/>
        <w:jc w:val="both"/>
        <w:rPr>
          <w:szCs w:val="24"/>
          <w:lang w:eastAsia="id-ID"/>
        </w:rPr>
      </w:pPr>
      <w:r w:rsidRPr="006B6305">
        <w:rPr>
          <w:szCs w:val="24"/>
          <w:lang w:val="id-ID" w:eastAsia="id-ID"/>
        </w:rPr>
        <w:t>Muhammad</w:t>
      </w:r>
      <w:r>
        <w:rPr>
          <w:szCs w:val="24"/>
          <w:lang w:eastAsia="id-ID"/>
        </w:rPr>
        <w:t>. (2005).</w:t>
      </w:r>
      <w:r w:rsidRPr="006B6305">
        <w:rPr>
          <w:szCs w:val="24"/>
          <w:lang w:val="id-ID" w:eastAsia="id-ID"/>
        </w:rPr>
        <w:t xml:space="preserve"> </w:t>
      </w:r>
      <w:r w:rsidRPr="006B6305">
        <w:rPr>
          <w:i/>
          <w:szCs w:val="24"/>
          <w:lang w:val="id-ID" w:eastAsia="id-ID"/>
        </w:rPr>
        <w:t>Manajemen Pembiayaan Bank Syariah</w:t>
      </w:r>
      <w:r>
        <w:rPr>
          <w:szCs w:val="24"/>
          <w:lang w:eastAsia="id-ID"/>
        </w:rPr>
        <w:t>.</w:t>
      </w:r>
      <w:r w:rsidRPr="006B6305">
        <w:rPr>
          <w:szCs w:val="24"/>
          <w:lang w:val="id-ID" w:eastAsia="id-ID"/>
        </w:rPr>
        <w:t xml:space="preserve"> Yogyakarta: UPP AMP YKPN</w:t>
      </w:r>
      <w:r w:rsidRPr="006B6305">
        <w:rPr>
          <w:szCs w:val="24"/>
          <w:lang w:eastAsia="id-ID"/>
        </w:rPr>
        <w:t>.</w:t>
      </w:r>
    </w:p>
    <w:p w14:paraId="5D098904" w14:textId="77777777" w:rsidR="0001464A" w:rsidRPr="006B6305" w:rsidRDefault="0001464A" w:rsidP="006B6305">
      <w:pPr>
        <w:ind w:left="567" w:hanging="568"/>
        <w:jc w:val="both"/>
        <w:rPr>
          <w:szCs w:val="24"/>
          <w:lang w:eastAsia="id-ID"/>
        </w:rPr>
      </w:pPr>
      <w:r w:rsidRPr="006B6305">
        <w:rPr>
          <w:szCs w:val="24"/>
          <w:lang w:val="id-ID" w:eastAsia="id-ID"/>
        </w:rPr>
        <w:t>Muhammad</w:t>
      </w:r>
      <w:r>
        <w:rPr>
          <w:szCs w:val="24"/>
          <w:lang w:eastAsia="id-ID"/>
        </w:rPr>
        <w:t>. (2014).</w:t>
      </w:r>
      <w:r w:rsidRPr="006B6305">
        <w:rPr>
          <w:szCs w:val="24"/>
          <w:lang w:val="id-ID" w:eastAsia="id-ID"/>
        </w:rPr>
        <w:t xml:space="preserve"> </w:t>
      </w:r>
      <w:r w:rsidRPr="006B6305">
        <w:rPr>
          <w:i/>
          <w:szCs w:val="24"/>
          <w:lang w:val="id-ID" w:eastAsia="id-ID"/>
        </w:rPr>
        <w:t>Manajemen Keuangan Syariah; Analisis Fiqh &amp; Keuangan</w:t>
      </w:r>
      <w:r w:rsidRPr="006B6305">
        <w:rPr>
          <w:szCs w:val="24"/>
          <w:lang w:val="id-ID" w:eastAsia="id-ID"/>
        </w:rPr>
        <w:t>, Yogyakarta: UPP STIM YKPN</w:t>
      </w:r>
      <w:r w:rsidRPr="006B6305">
        <w:rPr>
          <w:szCs w:val="24"/>
          <w:lang w:eastAsia="id-ID"/>
        </w:rPr>
        <w:t>.</w:t>
      </w:r>
    </w:p>
    <w:p w14:paraId="51DA3811" w14:textId="77777777" w:rsidR="0001464A" w:rsidRPr="006B6305" w:rsidRDefault="0001464A" w:rsidP="006B6305">
      <w:pPr>
        <w:ind w:left="567" w:hanging="568"/>
        <w:jc w:val="both"/>
        <w:rPr>
          <w:szCs w:val="24"/>
          <w:lang w:val="x-none" w:eastAsia="id-ID"/>
        </w:rPr>
      </w:pPr>
      <w:proofErr w:type="spellStart"/>
      <w:r w:rsidRPr="006B6305">
        <w:rPr>
          <w:szCs w:val="24"/>
          <w:lang w:eastAsia="id-ID"/>
        </w:rPr>
        <w:lastRenderedPageBreak/>
        <w:t>Perwataatmadja</w:t>
      </w:r>
      <w:proofErr w:type="spellEnd"/>
      <w:r w:rsidRPr="006B6305">
        <w:rPr>
          <w:szCs w:val="24"/>
          <w:lang w:eastAsia="id-ID"/>
        </w:rPr>
        <w:t xml:space="preserve">, K., &amp; Antonio, S. (1999). </w:t>
      </w:r>
      <w:proofErr w:type="spellStart"/>
      <w:r w:rsidRPr="006B6305">
        <w:rPr>
          <w:i/>
          <w:iCs/>
          <w:szCs w:val="24"/>
          <w:lang w:eastAsia="id-ID"/>
        </w:rPr>
        <w:t>Apa</w:t>
      </w:r>
      <w:proofErr w:type="spellEnd"/>
      <w:r w:rsidRPr="006B6305">
        <w:rPr>
          <w:i/>
          <w:iCs/>
          <w:szCs w:val="24"/>
          <w:lang w:eastAsia="id-ID"/>
        </w:rPr>
        <w:t xml:space="preserve"> dan </w:t>
      </w:r>
      <w:proofErr w:type="spellStart"/>
      <w:r w:rsidRPr="006B6305">
        <w:rPr>
          <w:i/>
          <w:iCs/>
          <w:szCs w:val="24"/>
          <w:lang w:eastAsia="id-ID"/>
        </w:rPr>
        <w:t>Bagaimana</w:t>
      </w:r>
      <w:proofErr w:type="spellEnd"/>
      <w:r w:rsidRPr="006B6305">
        <w:rPr>
          <w:i/>
          <w:iCs/>
          <w:szCs w:val="24"/>
          <w:lang w:eastAsia="id-ID"/>
        </w:rPr>
        <w:t xml:space="preserve"> Bank Islam, </w:t>
      </w:r>
      <w:proofErr w:type="spellStart"/>
      <w:r w:rsidRPr="006B6305">
        <w:rPr>
          <w:i/>
          <w:iCs/>
          <w:szCs w:val="24"/>
          <w:lang w:eastAsia="id-ID"/>
        </w:rPr>
        <w:t>cetakan</w:t>
      </w:r>
      <w:proofErr w:type="spellEnd"/>
      <w:r w:rsidRPr="006B6305">
        <w:rPr>
          <w:i/>
          <w:iCs/>
          <w:szCs w:val="24"/>
          <w:lang w:eastAsia="id-ID"/>
        </w:rPr>
        <w:t xml:space="preserve"> III.</w:t>
      </w:r>
      <w:r w:rsidRPr="006B6305">
        <w:rPr>
          <w:szCs w:val="24"/>
          <w:lang w:eastAsia="id-ID"/>
        </w:rPr>
        <w:t xml:space="preserve"> Yogyakarta: Dana Bhakti </w:t>
      </w:r>
      <w:proofErr w:type="spellStart"/>
      <w:r w:rsidRPr="006B6305">
        <w:rPr>
          <w:szCs w:val="24"/>
          <w:lang w:eastAsia="id-ID"/>
        </w:rPr>
        <w:t>Wakaf</w:t>
      </w:r>
      <w:proofErr w:type="spellEnd"/>
      <w:r w:rsidRPr="006B6305">
        <w:rPr>
          <w:szCs w:val="24"/>
          <w:lang w:eastAsia="id-ID"/>
        </w:rPr>
        <w:t>.</w:t>
      </w:r>
    </w:p>
    <w:p w14:paraId="3BA5C74E" w14:textId="77777777" w:rsidR="0001464A" w:rsidRPr="006B6305" w:rsidRDefault="0001464A" w:rsidP="006B6305">
      <w:pPr>
        <w:ind w:left="567" w:hanging="568"/>
        <w:jc w:val="both"/>
        <w:rPr>
          <w:szCs w:val="24"/>
          <w:lang w:eastAsia="id-ID"/>
        </w:rPr>
      </w:pPr>
      <w:r w:rsidRPr="006B6305">
        <w:rPr>
          <w:szCs w:val="24"/>
          <w:lang w:eastAsia="id-ID"/>
        </w:rPr>
        <w:t>Prabowo, B. A. (2012). </w:t>
      </w:r>
      <w:proofErr w:type="spellStart"/>
      <w:r w:rsidRPr="006B6305">
        <w:rPr>
          <w:i/>
          <w:iCs/>
          <w:szCs w:val="24"/>
          <w:lang w:eastAsia="id-ID"/>
        </w:rPr>
        <w:t>Aspek</w:t>
      </w:r>
      <w:proofErr w:type="spellEnd"/>
      <w:r w:rsidRPr="006B6305">
        <w:rPr>
          <w:i/>
          <w:iCs/>
          <w:szCs w:val="24"/>
          <w:lang w:eastAsia="id-ID"/>
        </w:rPr>
        <w:t xml:space="preserve"> Hukum </w:t>
      </w:r>
      <w:proofErr w:type="spellStart"/>
      <w:r w:rsidRPr="006B6305">
        <w:rPr>
          <w:i/>
          <w:iCs/>
          <w:szCs w:val="24"/>
          <w:lang w:eastAsia="id-ID"/>
        </w:rPr>
        <w:t>Pembiayaan</w:t>
      </w:r>
      <w:proofErr w:type="spellEnd"/>
      <w:r w:rsidRPr="006B6305">
        <w:rPr>
          <w:i/>
          <w:iCs/>
          <w:szCs w:val="24"/>
          <w:lang w:eastAsia="id-ID"/>
        </w:rPr>
        <w:t xml:space="preserve"> </w:t>
      </w:r>
      <w:proofErr w:type="spellStart"/>
      <w:r w:rsidRPr="006B6305">
        <w:rPr>
          <w:i/>
          <w:iCs/>
          <w:szCs w:val="24"/>
          <w:lang w:eastAsia="id-ID"/>
        </w:rPr>
        <w:t>Murabahah</w:t>
      </w:r>
      <w:proofErr w:type="spellEnd"/>
      <w:r w:rsidRPr="006B6305">
        <w:rPr>
          <w:i/>
          <w:iCs/>
          <w:szCs w:val="24"/>
          <w:lang w:eastAsia="id-ID"/>
        </w:rPr>
        <w:t xml:space="preserve"> pada </w:t>
      </w:r>
      <w:proofErr w:type="spellStart"/>
      <w:r w:rsidRPr="006B6305">
        <w:rPr>
          <w:i/>
          <w:iCs/>
          <w:szCs w:val="24"/>
          <w:lang w:eastAsia="id-ID"/>
        </w:rPr>
        <w:t>Perbankan</w:t>
      </w:r>
      <w:proofErr w:type="spellEnd"/>
      <w:r w:rsidRPr="006B6305">
        <w:rPr>
          <w:i/>
          <w:iCs/>
          <w:szCs w:val="24"/>
          <w:lang w:eastAsia="id-ID"/>
        </w:rPr>
        <w:t xml:space="preserve"> Syariah</w:t>
      </w:r>
      <w:r w:rsidRPr="006B6305">
        <w:rPr>
          <w:szCs w:val="24"/>
          <w:lang w:eastAsia="id-ID"/>
        </w:rPr>
        <w:t xml:space="preserve">. </w:t>
      </w:r>
      <w:r>
        <w:rPr>
          <w:szCs w:val="24"/>
          <w:lang w:eastAsia="id-ID"/>
        </w:rPr>
        <w:t xml:space="preserve">Yogyakarta: </w:t>
      </w:r>
      <w:r w:rsidRPr="006B6305">
        <w:rPr>
          <w:szCs w:val="24"/>
          <w:lang w:eastAsia="id-ID"/>
        </w:rPr>
        <w:t>UII Press.</w:t>
      </w:r>
    </w:p>
    <w:p w14:paraId="61DBE116" w14:textId="77777777" w:rsidR="0001464A" w:rsidRPr="006B6305" w:rsidRDefault="0001464A" w:rsidP="006B6305">
      <w:pPr>
        <w:ind w:left="567" w:hanging="568"/>
        <w:jc w:val="both"/>
        <w:rPr>
          <w:szCs w:val="24"/>
          <w:lang w:val="x-none" w:eastAsia="id-ID"/>
        </w:rPr>
      </w:pPr>
      <w:proofErr w:type="spellStart"/>
      <w:r w:rsidRPr="006B6305">
        <w:rPr>
          <w:szCs w:val="24"/>
          <w:lang w:val="x-none" w:eastAsia="id-ID"/>
        </w:rPr>
        <w:t>Rivai</w:t>
      </w:r>
      <w:proofErr w:type="spellEnd"/>
      <w:r>
        <w:rPr>
          <w:szCs w:val="24"/>
          <w:lang w:eastAsia="id-ID"/>
        </w:rPr>
        <w:t xml:space="preserve">, V </w:t>
      </w:r>
      <w:r w:rsidRPr="006B6305">
        <w:rPr>
          <w:szCs w:val="24"/>
          <w:lang w:val="x-none" w:eastAsia="id-ID"/>
        </w:rPr>
        <w:t>&amp; Arifin</w:t>
      </w:r>
      <w:r>
        <w:rPr>
          <w:szCs w:val="24"/>
          <w:lang w:eastAsia="id-ID"/>
        </w:rPr>
        <w:t>, A. (2010).</w:t>
      </w:r>
      <w:r w:rsidRPr="006B6305">
        <w:rPr>
          <w:szCs w:val="24"/>
          <w:lang w:val="x-none" w:eastAsia="id-ID"/>
        </w:rPr>
        <w:t xml:space="preserve"> </w:t>
      </w:r>
      <w:r w:rsidRPr="006B6305">
        <w:rPr>
          <w:i/>
          <w:szCs w:val="24"/>
          <w:lang w:val="x-none" w:eastAsia="id-ID"/>
        </w:rPr>
        <w:t>Islamic Banking</w:t>
      </w:r>
      <w:r>
        <w:rPr>
          <w:szCs w:val="24"/>
          <w:lang w:eastAsia="id-ID"/>
        </w:rPr>
        <w:t>.</w:t>
      </w:r>
      <w:r w:rsidRPr="006B6305">
        <w:rPr>
          <w:szCs w:val="24"/>
          <w:lang w:val="x-none" w:eastAsia="id-ID"/>
        </w:rPr>
        <w:t xml:space="preserve"> Jakarta: </w:t>
      </w:r>
      <w:proofErr w:type="spellStart"/>
      <w:r w:rsidRPr="006B6305">
        <w:rPr>
          <w:szCs w:val="24"/>
          <w:lang w:val="x-none" w:eastAsia="id-ID"/>
        </w:rPr>
        <w:t>Bumi</w:t>
      </w:r>
      <w:proofErr w:type="spellEnd"/>
      <w:r w:rsidRPr="006B6305">
        <w:rPr>
          <w:szCs w:val="24"/>
          <w:lang w:val="x-none" w:eastAsia="id-ID"/>
        </w:rPr>
        <w:t xml:space="preserve"> </w:t>
      </w:r>
      <w:proofErr w:type="spellStart"/>
      <w:r w:rsidRPr="006B6305">
        <w:rPr>
          <w:szCs w:val="24"/>
          <w:lang w:val="x-none" w:eastAsia="id-ID"/>
        </w:rPr>
        <w:t>Aksara</w:t>
      </w:r>
      <w:proofErr w:type="spellEnd"/>
      <w:r w:rsidRPr="006B6305">
        <w:rPr>
          <w:szCs w:val="24"/>
          <w:lang w:val="x-none" w:eastAsia="id-ID"/>
        </w:rPr>
        <w:t>.</w:t>
      </w:r>
    </w:p>
    <w:p w14:paraId="4B56FC75" w14:textId="77777777" w:rsidR="0001464A" w:rsidRPr="006B6305" w:rsidRDefault="0001464A" w:rsidP="006B6305">
      <w:pPr>
        <w:ind w:left="567" w:hanging="568"/>
        <w:jc w:val="both"/>
        <w:rPr>
          <w:szCs w:val="24"/>
          <w:lang w:eastAsia="id-ID"/>
        </w:rPr>
      </w:pPr>
      <w:r w:rsidRPr="006B6305">
        <w:rPr>
          <w:szCs w:val="24"/>
          <w:lang w:val="id-ID" w:eastAsia="id-ID"/>
        </w:rPr>
        <w:t xml:space="preserve">Suwiknyo, </w:t>
      </w:r>
      <w:r>
        <w:rPr>
          <w:szCs w:val="24"/>
          <w:lang w:eastAsia="id-ID"/>
        </w:rPr>
        <w:t xml:space="preserve">D. (2010). </w:t>
      </w:r>
      <w:r w:rsidRPr="006B6305">
        <w:rPr>
          <w:i/>
          <w:szCs w:val="24"/>
          <w:lang w:val="id-ID" w:eastAsia="id-ID"/>
        </w:rPr>
        <w:t>Pengantar Akuntansi Syariah</w:t>
      </w:r>
      <w:r>
        <w:rPr>
          <w:szCs w:val="24"/>
          <w:lang w:eastAsia="id-ID"/>
        </w:rPr>
        <w:t>.</w:t>
      </w:r>
      <w:r w:rsidRPr="006B6305">
        <w:rPr>
          <w:szCs w:val="24"/>
          <w:lang w:val="id-ID" w:eastAsia="id-ID"/>
        </w:rPr>
        <w:t xml:space="preserve"> Yogyakarta: Pustaka Pelajar</w:t>
      </w:r>
      <w:r w:rsidRPr="006B6305">
        <w:rPr>
          <w:szCs w:val="24"/>
          <w:lang w:eastAsia="id-ID"/>
        </w:rPr>
        <w:t>.</w:t>
      </w:r>
    </w:p>
    <w:p w14:paraId="631FEAD2" w14:textId="77777777" w:rsidR="0001464A" w:rsidRPr="006B6305" w:rsidRDefault="0001464A" w:rsidP="006B6305">
      <w:pPr>
        <w:ind w:left="567" w:hanging="568"/>
        <w:jc w:val="both"/>
        <w:rPr>
          <w:szCs w:val="24"/>
          <w:lang w:val="id-ID" w:eastAsia="id-ID"/>
        </w:rPr>
      </w:pPr>
      <w:r w:rsidRPr="006B6305">
        <w:rPr>
          <w:szCs w:val="24"/>
          <w:lang w:val="id-ID" w:eastAsia="id-ID"/>
        </w:rPr>
        <w:t xml:space="preserve">Syarifuddin, </w:t>
      </w:r>
      <w:r>
        <w:rPr>
          <w:szCs w:val="24"/>
          <w:lang w:eastAsia="id-ID"/>
        </w:rPr>
        <w:t xml:space="preserve">A. (2010). </w:t>
      </w:r>
      <w:r w:rsidRPr="006B6305">
        <w:rPr>
          <w:i/>
          <w:szCs w:val="24"/>
          <w:lang w:val="id-ID" w:eastAsia="id-ID"/>
        </w:rPr>
        <w:t>Garis-garis Besar Fiqh</w:t>
      </w:r>
      <w:r>
        <w:rPr>
          <w:szCs w:val="24"/>
          <w:lang w:eastAsia="id-ID"/>
        </w:rPr>
        <w:t>.</w:t>
      </w:r>
      <w:r w:rsidRPr="006B6305">
        <w:rPr>
          <w:szCs w:val="24"/>
          <w:lang w:val="id-ID" w:eastAsia="id-ID"/>
        </w:rPr>
        <w:t xml:space="preserve"> Jakarta: Kencana</w:t>
      </w:r>
      <w:r>
        <w:rPr>
          <w:szCs w:val="24"/>
          <w:lang w:eastAsia="id-ID"/>
        </w:rPr>
        <w:t>.</w:t>
      </w:r>
      <w:r w:rsidRPr="006B6305">
        <w:rPr>
          <w:szCs w:val="24"/>
          <w:lang w:val="id-ID" w:eastAsia="id-ID"/>
        </w:rPr>
        <w:t xml:space="preserve"> </w:t>
      </w:r>
    </w:p>
    <w:p w14:paraId="5A805DB8" w14:textId="77777777" w:rsidR="0001464A" w:rsidRPr="006B6305" w:rsidRDefault="0001464A" w:rsidP="006B6305">
      <w:pPr>
        <w:ind w:left="567" w:hanging="568"/>
        <w:jc w:val="both"/>
        <w:rPr>
          <w:szCs w:val="24"/>
          <w:lang w:eastAsia="id-ID"/>
        </w:rPr>
      </w:pPr>
      <w:r w:rsidRPr="006B6305">
        <w:rPr>
          <w:szCs w:val="24"/>
          <w:lang w:val="id-ID" w:eastAsia="id-ID"/>
        </w:rPr>
        <w:t xml:space="preserve">Veithzal Rivai &amp; Andria Permata Veithzal, </w:t>
      </w:r>
      <w:r w:rsidRPr="006B6305">
        <w:rPr>
          <w:i/>
          <w:szCs w:val="24"/>
          <w:lang w:val="id-ID" w:eastAsia="id-ID"/>
        </w:rPr>
        <w:t>Islamic Financial Management</w:t>
      </w:r>
      <w:r w:rsidRPr="006B6305">
        <w:rPr>
          <w:szCs w:val="24"/>
          <w:lang w:val="id-ID" w:eastAsia="id-ID"/>
        </w:rPr>
        <w:t>, Jakarta: Rajawali Perss, 2008</w:t>
      </w:r>
      <w:r w:rsidRPr="006B6305">
        <w:rPr>
          <w:szCs w:val="24"/>
          <w:lang w:eastAsia="id-ID"/>
        </w:rPr>
        <w:t>.</w:t>
      </w:r>
    </w:p>
    <w:p w14:paraId="0998371C" w14:textId="72CF0751" w:rsidR="0001464A" w:rsidRDefault="0001464A" w:rsidP="006B6305">
      <w:pPr>
        <w:ind w:left="567" w:hanging="568"/>
        <w:jc w:val="both"/>
        <w:rPr>
          <w:szCs w:val="24"/>
          <w:lang w:eastAsia="id-ID"/>
        </w:rPr>
      </w:pPr>
      <w:r w:rsidRPr="006B6305">
        <w:rPr>
          <w:szCs w:val="24"/>
          <w:lang w:val="id-ID" w:eastAsia="id-ID"/>
        </w:rPr>
        <w:t>Wahbah az-Zuhaili</w:t>
      </w:r>
      <w:r>
        <w:rPr>
          <w:szCs w:val="24"/>
          <w:lang w:eastAsia="id-ID"/>
        </w:rPr>
        <w:t>. (1989).</w:t>
      </w:r>
      <w:r w:rsidRPr="006B6305">
        <w:rPr>
          <w:szCs w:val="24"/>
          <w:lang w:val="id-ID" w:eastAsia="id-ID"/>
        </w:rPr>
        <w:t xml:space="preserve"> </w:t>
      </w:r>
      <w:r w:rsidRPr="006B6305">
        <w:rPr>
          <w:i/>
          <w:szCs w:val="24"/>
          <w:lang w:val="id-ID" w:eastAsia="id-ID"/>
        </w:rPr>
        <w:t>al-Fiqh al-Islam wa Adillatuh</w:t>
      </w:r>
      <w:r w:rsidRPr="006B6305">
        <w:rPr>
          <w:szCs w:val="24"/>
          <w:lang w:val="id-ID" w:eastAsia="id-ID"/>
        </w:rPr>
        <w:t>, Jilid IV</w:t>
      </w:r>
      <w:r>
        <w:rPr>
          <w:szCs w:val="24"/>
          <w:lang w:eastAsia="id-ID"/>
        </w:rPr>
        <w:t>.</w:t>
      </w:r>
      <w:r w:rsidRPr="006B6305">
        <w:rPr>
          <w:szCs w:val="24"/>
          <w:lang w:val="id-ID" w:eastAsia="id-ID"/>
        </w:rPr>
        <w:t xml:space="preserve"> Beirut: Dar al-Fikr</w:t>
      </w:r>
      <w:r>
        <w:rPr>
          <w:szCs w:val="24"/>
          <w:lang w:eastAsia="id-ID"/>
        </w:rPr>
        <w:t>.</w:t>
      </w:r>
    </w:p>
    <w:p w14:paraId="0B5892E8" w14:textId="73F60030" w:rsidR="0001464A" w:rsidRDefault="0001464A" w:rsidP="006B6305">
      <w:pPr>
        <w:ind w:left="567" w:hanging="568"/>
        <w:jc w:val="both"/>
        <w:rPr>
          <w:szCs w:val="24"/>
          <w:lang w:eastAsia="id-ID"/>
        </w:rPr>
      </w:pPr>
    </w:p>
    <w:p w14:paraId="3F722F78" w14:textId="31AC7449" w:rsidR="0001464A" w:rsidRDefault="0001464A" w:rsidP="006B6305">
      <w:pPr>
        <w:ind w:left="567" w:hanging="568"/>
        <w:jc w:val="both"/>
        <w:rPr>
          <w:szCs w:val="24"/>
          <w:lang w:eastAsia="id-ID"/>
        </w:rPr>
      </w:pPr>
    </w:p>
    <w:p w14:paraId="3FF5E298" w14:textId="26E62804" w:rsidR="0001464A" w:rsidRDefault="0001464A" w:rsidP="006B6305">
      <w:pPr>
        <w:ind w:left="567" w:hanging="568"/>
        <w:jc w:val="both"/>
        <w:rPr>
          <w:szCs w:val="24"/>
          <w:lang w:eastAsia="id-ID"/>
        </w:rPr>
      </w:pPr>
    </w:p>
    <w:p w14:paraId="6699F6B8" w14:textId="0610BC4D" w:rsidR="0001464A" w:rsidRDefault="0001464A" w:rsidP="006B6305">
      <w:pPr>
        <w:ind w:left="567" w:hanging="568"/>
        <w:jc w:val="both"/>
        <w:rPr>
          <w:szCs w:val="24"/>
          <w:lang w:eastAsia="id-ID"/>
        </w:rPr>
      </w:pPr>
    </w:p>
    <w:p w14:paraId="4B1478E4" w14:textId="1331E626" w:rsidR="0001464A" w:rsidRDefault="0001464A" w:rsidP="006B6305">
      <w:pPr>
        <w:ind w:left="567" w:hanging="568"/>
        <w:jc w:val="both"/>
        <w:rPr>
          <w:szCs w:val="24"/>
          <w:lang w:eastAsia="id-ID"/>
        </w:rPr>
      </w:pPr>
    </w:p>
    <w:p w14:paraId="7C570256" w14:textId="530AE70F" w:rsidR="0001464A" w:rsidRDefault="0001464A" w:rsidP="006B6305">
      <w:pPr>
        <w:ind w:left="567" w:hanging="568"/>
        <w:jc w:val="both"/>
        <w:rPr>
          <w:szCs w:val="24"/>
          <w:lang w:eastAsia="id-ID"/>
        </w:rPr>
      </w:pPr>
    </w:p>
    <w:p w14:paraId="644F00B1" w14:textId="77777777" w:rsidR="0001464A" w:rsidRPr="006B6305" w:rsidRDefault="0001464A" w:rsidP="006B6305">
      <w:pPr>
        <w:ind w:left="567" w:hanging="568"/>
        <w:jc w:val="both"/>
        <w:rPr>
          <w:szCs w:val="24"/>
          <w:lang w:eastAsia="id-ID"/>
        </w:rPr>
      </w:pPr>
    </w:p>
    <w:p w14:paraId="54740AB1" w14:textId="77777777" w:rsidR="00D25512" w:rsidRDefault="00D25512" w:rsidP="003452EA">
      <w:pPr>
        <w:tabs>
          <w:tab w:val="left" w:pos="1200"/>
        </w:tabs>
        <w:ind w:firstLine="0"/>
        <w:jc w:val="both"/>
        <w:rPr>
          <w:szCs w:val="24"/>
          <w:lang w:eastAsia="id-ID"/>
        </w:rPr>
      </w:pPr>
    </w:p>
    <w:p w14:paraId="444669FD" w14:textId="77777777" w:rsidR="00D25512" w:rsidRDefault="00D25512" w:rsidP="00D25512">
      <w:pPr>
        <w:tabs>
          <w:tab w:val="left" w:pos="1200"/>
        </w:tabs>
        <w:ind w:left="567" w:hanging="568"/>
        <w:jc w:val="both"/>
        <w:rPr>
          <w:szCs w:val="24"/>
          <w:lang w:eastAsia="id-ID"/>
        </w:rPr>
      </w:pPr>
    </w:p>
    <w:p w14:paraId="225DB30B" w14:textId="77777777" w:rsidR="00D25512" w:rsidRDefault="00D25512" w:rsidP="00D25512">
      <w:pPr>
        <w:tabs>
          <w:tab w:val="left" w:pos="1200"/>
        </w:tabs>
        <w:ind w:left="567" w:hanging="568"/>
        <w:jc w:val="both"/>
        <w:rPr>
          <w:szCs w:val="24"/>
          <w:lang w:eastAsia="id-ID"/>
        </w:rPr>
      </w:pPr>
    </w:p>
    <w:p w14:paraId="5A24FCD6" w14:textId="77777777" w:rsidR="00D25512" w:rsidRDefault="00D25512" w:rsidP="00D25512">
      <w:pPr>
        <w:tabs>
          <w:tab w:val="left" w:pos="1200"/>
        </w:tabs>
        <w:ind w:left="567" w:hanging="568"/>
        <w:jc w:val="both"/>
        <w:rPr>
          <w:szCs w:val="24"/>
          <w:lang w:eastAsia="id-ID"/>
        </w:rPr>
      </w:pPr>
    </w:p>
    <w:p w14:paraId="11159730" w14:textId="77777777" w:rsidR="00D25512" w:rsidRDefault="00D25512" w:rsidP="00D25512">
      <w:pPr>
        <w:tabs>
          <w:tab w:val="left" w:pos="1200"/>
        </w:tabs>
        <w:ind w:left="567" w:hanging="568"/>
        <w:jc w:val="both"/>
        <w:rPr>
          <w:szCs w:val="24"/>
          <w:lang w:eastAsia="id-ID"/>
        </w:rPr>
      </w:pPr>
    </w:p>
    <w:p w14:paraId="745FC03F" w14:textId="77777777" w:rsidR="00D25512" w:rsidRDefault="00D25512" w:rsidP="00D25512">
      <w:pPr>
        <w:tabs>
          <w:tab w:val="left" w:pos="1200"/>
        </w:tabs>
        <w:ind w:left="567" w:hanging="568"/>
        <w:jc w:val="both"/>
        <w:rPr>
          <w:szCs w:val="24"/>
          <w:lang w:eastAsia="id-ID"/>
        </w:rPr>
      </w:pPr>
    </w:p>
    <w:p w14:paraId="18D733B6" w14:textId="77777777" w:rsidR="00D25512" w:rsidRDefault="00D25512" w:rsidP="00D25512">
      <w:pPr>
        <w:tabs>
          <w:tab w:val="left" w:pos="1200"/>
        </w:tabs>
        <w:ind w:left="567" w:hanging="568"/>
        <w:jc w:val="both"/>
        <w:rPr>
          <w:szCs w:val="24"/>
          <w:lang w:eastAsia="id-ID"/>
        </w:rPr>
      </w:pPr>
    </w:p>
    <w:p w14:paraId="000D368B" w14:textId="77777777" w:rsidR="00D25512" w:rsidRDefault="00D25512" w:rsidP="00D25512">
      <w:pPr>
        <w:tabs>
          <w:tab w:val="left" w:pos="1200"/>
        </w:tabs>
        <w:ind w:left="567" w:hanging="568"/>
        <w:jc w:val="both"/>
        <w:rPr>
          <w:szCs w:val="24"/>
          <w:lang w:eastAsia="id-ID"/>
        </w:rPr>
      </w:pPr>
    </w:p>
    <w:p w14:paraId="68319095" w14:textId="77777777" w:rsidR="00D25512" w:rsidRDefault="00D25512" w:rsidP="00D25512">
      <w:pPr>
        <w:tabs>
          <w:tab w:val="left" w:pos="1200"/>
        </w:tabs>
        <w:ind w:left="567" w:hanging="568"/>
        <w:jc w:val="both"/>
        <w:rPr>
          <w:szCs w:val="24"/>
          <w:lang w:eastAsia="id-ID"/>
        </w:rPr>
      </w:pPr>
    </w:p>
    <w:p w14:paraId="6B81E62B" w14:textId="77777777" w:rsidR="00D25512" w:rsidRDefault="00D25512" w:rsidP="00D25512">
      <w:pPr>
        <w:tabs>
          <w:tab w:val="left" w:pos="1200"/>
        </w:tabs>
        <w:ind w:left="567" w:hanging="568"/>
        <w:jc w:val="both"/>
        <w:rPr>
          <w:szCs w:val="24"/>
          <w:lang w:eastAsia="id-ID"/>
        </w:rPr>
      </w:pPr>
    </w:p>
    <w:p w14:paraId="64218B75" w14:textId="77777777" w:rsidR="00D25512" w:rsidRDefault="00D25512" w:rsidP="00D25512">
      <w:pPr>
        <w:tabs>
          <w:tab w:val="left" w:pos="1200"/>
        </w:tabs>
        <w:ind w:left="567" w:hanging="568"/>
        <w:jc w:val="both"/>
        <w:rPr>
          <w:szCs w:val="24"/>
          <w:lang w:eastAsia="id-ID"/>
        </w:rPr>
      </w:pPr>
    </w:p>
    <w:p w14:paraId="55DD7CB9" w14:textId="77777777" w:rsidR="00D25512" w:rsidRDefault="00D25512" w:rsidP="00D25512">
      <w:pPr>
        <w:tabs>
          <w:tab w:val="left" w:pos="1200"/>
        </w:tabs>
        <w:ind w:left="567" w:hanging="568"/>
        <w:jc w:val="both"/>
        <w:rPr>
          <w:szCs w:val="24"/>
          <w:lang w:eastAsia="id-ID"/>
        </w:rPr>
      </w:pPr>
    </w:p>
    <w:p w14:paraId="0FF0EE87" w14:textId="0065A0FB" w:rsidR="00D25512" w:rsidRPr="00D25512" w:rsidRDefault="00D25512" w:rsidP="00D25512">
      <w:pPr>
        <w:tabs>
          <w:tab w:val="left" w:pos="1200"/>
        </w:tabs>
        <w:ind w:left="567" w:hanging="568"/>
        <w:jc w:val="both"/>
        <w:rPr>
          <w:szCs w:val="24"/>
          <w:lang w:eastAsia="id-ID"/>
        </w:rPr>
        <w:sectPr w:rsidR="00D25512" w:rsidRPr="00D25512" w:rsidSect="0001464A">
          <w:type w:val="continuous"/>
          <w:pgSz w:w="11907" w:h="16840" w:code="9"/>
          <w:pgMar w:top="1418" w:right="1418" w:bottom="1418" w:left="1418" w:header="720" w:footer="720" w:gutter="0"/>
          <w:pgNumType w:start="43"/>
          <w:cols w:num="2" w:space="720"/>
          <w:titlePg/>
          <w:docGrid w:linePitch="360"/>
        </w:sectPr>
      </w:pPr>
    </w:p>
    <w:p w14:paraId="28FB6772" w14:textId="77777777" w:rsidR="001940C7" w:rsidRPr="00A01D68" w:rsidRDefault="001940C7" w:rsidP="005B6B60">
      <w:pPr>
        <w:tabs>
          <w:tab w:val="left" w:pos="6960"/>
        </w:tabs>
        <w:ind w:firstLine="0"/>
        <w:rPr>
          <w:rFonts w:cstheme="majorBidi"/>
          <w:lang w:val="id-ID"/>
        </w:rPr>
      </w:pPr>
    </w:p>
    <w:sectPr w:rsidR="001940C7" w:rsidRPr="00A01D68" w:rsidSect="00953855">
      <w:type w:val="continuous"/>
      <w:pgSz w:w="11907" w:h="16840" w:code="9"/>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5321D" w14:textId="77777777" w:rsidR="00B90679" w:rsidRDefault="00B90679" w:rsidP="00700A34">
      <w:r>
        <w:separator/>
      </w:r>
    </w:p>
  </w:endnote>
  <w:endnote w:type="continuationSeparator" w:id="0">
    <w:p w14:paraId="2E99C2E1" w14:textId="77777777" w:rsidR="00B90679" w:rsidRDefault="00B90679" w:rsidP="0070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30379132"/>
      <w:docPartObj>
        <w:docPartGallery w:val="Page Numbers (Bottom of Page)"/>
        <w:docPartUnique/>
      </w:docPartObj>
    </w:sdtPr>
    <w:sdtEndPr/>
    <w:sdtContent>
      <w:p w14:paraId="0B3C13ED" w14:textId="7E8235E4" w:rsidR="00ED3490" w:rsidRPr="00AA0FA8" w:rsidRDefault="00ED3490" w:rsidP="006852E9">
        <w:pPr>
          <w:pStyle w:val="Footer"/>
          <w:tabs>
            <w:tab w:val="clear" w:pos="4680"/>
            <w:tab w:val="clear" w:pos="9360"/>
            <w:tab w:val="left" w:pos="0"/>
            <w:tab w:val="right" w:pos="9072"/>
          </w:tabs>
          <w:ind w:firstLine="0"/>
          <w:rPr>
            <w:sz w:val="22"/>
            <w:szCs w:val="22"/>
          </w:rPr>
        </w:pPr>
        <w:r w:rsidRPr="00FF7B1A">
          <w:rPr>
            <w:sz w:val="24"/>
            <w:szCs w:val="24"/>
          </w:rPr>
          <w:fldChar w:fldCharType="begin"/>
        </w:r>
        <w:r w:rsidRPr="00FF7B1A">
          <w:rPr>
            <w:sz w:val="24"/>
            <w:szCs w:val="24"/>
          </w:rPr>
          <w:instrText xml:space="preserve"> PAGE   \* MERGEFORMAT </w:instrText>
        </w:r>
        <w:r w:rsidRPr="00FF7B1A">
          <w:rPr>
            <w:sz w:val="24"/>
            <w:szCs w:val="24"/>
          </w:rPr>
          <w:fldChar w:fldCharType="separate"/>
        </w:r>
        <w:r w:rsidR="007A66B0">
          <w:rPr>
            <w:noProof/>
            <w:sz w:val="24"/>
            <w:szCs w:val="24"/>
          </w:rPr>
          <w:t>8</w:t>
        </w:r>
        <w:r w:rsidRPr="00FF7B1A">
          <w:rPr>
            <w:sz w:val="24"/>
            <w:szCs w:val="24"/>
          </w:rPr>
          <w:fldChar w:fldCharType="end"/>
        </w:r>
        <w:r w:rsidRPr="00FF7B1A">
          <w:rPr>
            <w:sz w:val="24"/>
            <w:szCs w:val="24"/>
            <w:lang w:val="id-ID"/>
          </w:rPr>
          <w:t xml:space="preserve"> </w:t>
        </w:r>
        <w:r w:rsidRPr="00AA0FA8">
          <w:rPr>
            <w:sz w:val="22"/>
            <w:szCs w:val="22"/>
            <w:lang w:val="id-ID"/>
          </w:rPr>
          <w:t xml:space="preserve"> </w:t>
        </w:r>
        <w:r>
          <w:rPr>
            <w:sz w:val="22"/>
            <w:szCs w:val="22"/>
            <w:lang w:val="id-ID"/>
          </w:rPr>
          <w:t>|</w:t>
        </w:r>
        <w:r>
          <w:rPr>
            <w:sz w:val="22"/>
            <w:szCs w:val="22"/>
            <w:lang w:val="id-ID"/>
          </w:rPr>
          <w:tab/>
        </w:r>
        <w:r w:rsidRPr="00FF7B1A">
          <w:rPr>
            <w:lang w:val="id-ID"/>
          </w:rPr>
          <w:t xml:space="preserve"> </w:t>
        </w:r>
        <w:fldSimple w:instr=" STYLEREF  &quot;01. Nama Jurnal - Journal Name&quot;  \* MERGEFORMAT ">
          <w:r w:rsidR="00151804" w:rsidRPr="00151804">
            <w:rPr>
              <w:b/>
              <w:bCs/>
              <w:noProof/>
            </w:rPr>
            <w:t>Jurnal An-Nahl</w:t>
          </w:r>
        </w:fldSimple>
        <w:r w:rsidRPr="00FF7B1A">
          <w:rPr>
            <w:iCs/>
            <w:lang w:val="id-ID"/>
          </w:rPr>
          <w:t xml:space="preserve">, </w:t>
        </w:r>
        <w:fldSimple w:instr=" STYLEREF  &quot;03. Volume&quot;  \* MERGEFORMAT ">
          <w:r w:rsidR="00151804" w:rsidRPr="00151804">
            <w:rPr>
              <w:iCs/>
              <w:noProof/>
              <w:lang w:val="id-ID"/>
            </w:rPr>
            <w:t>Vol. 8, No. 1, Juni 2021, 43</w:t>
          </w:r>
          <w:r w:rsidR="00151804">
            <w:rPr>
              <w:noProof/>
            </w:rPr>
            <w:t xml:space="preserve"> - 51</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79133"/>
      <w:docPartObj>
        <w:docPartGallery w:val="Page Numbers (Bottom of Page)"/>
        <w:docPartUnique/>
      </w:docPartObj>
    </w:sdtPr>
    <w:sdtEndPr/>
    <w:sdtContent>
      <w:p w14:paraId="7E644F2A" w14:textId="306AD3CF" w:rsidR="00ED3490" w:rsidRPr="00AA0FA8" w:rsidRDefault="00BD0EEC" w:rsidP="006852E9">
        <w:pPr>
          <w:pStyle w:val="Footer"/>
          <w:tabs>
            <w:tab w:val="clear" w:pos="4680"/>
            <w:tab w:val="clear" w:pos="9360"/>
            <w:tab w:val="left" w:pos="0"/>
            <w:tab w:val="center" w:pos="3402"/>
            <w:tab w:val="right" w:pos="9072"/>
          </w:tabs>
          <w:ind w:firstLine="0"/>
          <w:jc w:val="both"/>
        </w:pPr>
        <w:fldSimple w:instr=" STYLEREF  &quot;01. Nama Jurnal - Journal Name&quot;  \* MERGEFORMAT ">
          <w:r w:rsidR="00151804" w:rsidRPr="00151804">
            <w:rPr>
              <w:b/>
              <w:bCs/>
              <w:noProof/>
            </w:rPr>
            <w:t>Jurnal An-Nahl</w:t>
          </w:r>
        </w:fldSimple>
        <w:r w:rsidR="00ED3490" w:rsidRPr="00FF7B1A">
          <w:rPr>
            <w:iCs/>
            <w:lang w:val="id-ID"/>
          </w:rPr>
          <w:t xml:space="preserve">, </w:t>
        </w:r>
        <w:fldSimple w:instr=" STYLEREF  &quot;03. Volume&quot;  \* MERGEFORMAT ">
          <w:r w:rsidR="00151804" w:rsidRPr="00151804">
            <w:rPr>
              <w:iCs/>
              <w:noProof/>
              <w:lang w:val="id-ID"/>
            </w:rPr>
            <w:t>Vol. 8, No. 1, Juni 2021, 43</w:t>
          </w:r>
          <w:r w:rsidR="00151804">
            <w:rPr>
              <w:noProof/>
            </w:rPr>
            <w:t xml:space="preserve"> - 51</w:t>
          </w:r>
        </w:fldSimple>
        <w:r w:rsidR="00ED3490">
          <w:rPr>
            <w:i/>
            <w:iCs/>
            <w:sz w:val="22"/>
            <w:szCs w:val="22"/>
            <w:lang w:val="id-ID"/>
          </w:rPr>
          <w:t xml:space="preserve"> </w:t>
        </w:r>
        <w:r w:rsidR="00ED3490" w:rsidRPr="00AA0FA8">
          <w:rPr>
            <w:sz w:val="22"/>
            <w:szCs w:val="22"/>
            <w:lang w:val="id-ID"/>
          </w:rPr>
          <w:t xml:space="preserve"> </w:t>
        </w:r>
        <w:r w:rsidR="00ED3490">
          <w:rPr>
            <w:sz w:val="22"/>
            <w:szCs w:val="22"/>
            <w:lang w:val="id-ID"/>
          </w:rPr>
          <w:tab/>
          <w:t>|</w:t>
        </w:r>
        <w:r w:rsidR="00ED3490" w:rsidRPr="00AA0FA8">
          <w:rPr>
            <w:sz w:val="22"/>
            <w:szCs w:val="22"/>
            <w:lang w:val="id-ID"/>
          </w:rPr>
          <w:t xml:space="preserve"> </w:t>
        </w:r>
        <w:r w:rsidR="00ED3490" w:rsidRPr="00FF7B1A">
          <w:rPr>
            <w:sz w:val="24"/>
            <w:szCs w:val="24"/>
            <w:lang w:val="id-ID"/>
          </w:rPr>
          <w:t xml:space="preserve"> </w:t>
        </w:r>
        <w:r w:rsidR="00ED3490" w:rsidRPr="00FF7B1A">
          <w:rPr>
            <w:sz w:val="24"/>
            <w:szCs w:val="24"/>
          </w:rPr>
          <w:fldChar w:fldCharType="begin"/>
        </w:r>
        <w:r w:rsidR="00ED3490" w:rsidRPr="00FF7B1A">
          <w:rPr>
            <w:sz w:val="24"/>
            <w:szCs w:val="24"/>
          </w:rPr>
          <w:instrText xml:space="preserve"> PAGE   \* MERGEFORMAT </w:instrText>
        </w:r>
        <w:r w:rsidR="00ED3490" w:rsidRPr="00FF7B1A">
          <w:rPr>
            <w:sz w:val="24"/>
            <w:szCs w:val="24"/>
          </w:rPr>
          <w:fldChar w:fldCharType="separate"/>
        </w:r>
        <w:r w:rsidR="007A66B0">
          <w:rPr>
            <w:noProof/>
            <w:sz w:val="24"/>
            <w:szCs w:val="24"/>
          </w:rPr>
          <w:t>3</w:t>
        </w:r>
        <w:r w:rsidR="00ED3490" w:rsidRPr="00FF7B1A">
          <w:rPr>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823"/>
      <w:docPartObj>
        <w:docPartGallery w:val="Page Numbers (Bottom of Page)"/>
        <w:docPartUnique/>
      </w:docPartObj>
    </w:sdtPr>
    <w:sdtEndPr/>
    <w:sdtContent>
      <w:p w14:paraId="1B295C97" w14:textId="2A3A4FBF" w:rsidR="00ED3490" w:rsidRPr="00AA0FA8" w:rsidRDefault="00BD0EEC" w:rsidP="006852E9">
        <w:pPr>
          <w:pStyle w:val="Footer"/>
          <w:tabs>
            <w:tab w:val="clear" w:pos="4680"/>
            <w:tab w:val="clear" w:pos="9360"/>
            <w:tab w:val="left" w:pos="0"/>
            <w:tab w:val="center" w:pos="3402"/>
            <w:tab w:val="right" w:pos="9072"/>
          </w:tabs>
          <w:ind w:firstLine="0"/>
          <w:jc w:val="both"/>
        </w:pPr>
        <w:fldSimple w:instr=" STYLEREF  &quot;01. Nama Jurnal - Journal Name&quot;  \* MERGEFORMAT ">
          <w:r w:rsidR="00151804">
            <w:rPr>
              <w:noProof/>
            </w:rPr>
            <w:t>Jurnal An-Nahl</w:t>
          </w:r>
        </w:fldSimple>
        <w:r w:rsidR="00ED3490" w:rsidRPr="00FF7B1A">
          <w:rPr>
            <w:iCs/>
            <w:lang w:val="id-ID"/>
          </w:rPr>
          <w:t xml:space="preserve">, </w:t>
        </w:r>
        <w:fldSimple w:instr=" STYLEREF  &quot;03. Volume&quot;  \* MERGEFORMAT ">
          <w:r w:rsidR="00151804" w:rsidRPr="00151804">
            <w:rPr>
              <w:iCs/>
              <w:noProof/>
              <w:lang w:val="id-ID"/>
            </w:rPr>
            <w:t>Vol. 8, No. 1, Juni 2021,</w:t>
          </w:r>
          <w:r w:rsidR="00151804">
            <w:rPr>
              <w:noProof/>
            </w:rPr>
            <w:t xml:space="preserve"> 43 - 51</w:t>
          </w:r>
        </w:fldSimple>
        <w:r w:rsidR="00ED3490">
          <w:rPr>
            <w:i/>
            <w:iCs/>
            <w:sz w:val="22"/>
            <w:szCs w:val="22"/>
            <w:lang w:val="id-ID"/>
          </w:rPr>
          <w:t xml:space="preserve"> </w:t>
        </w:r>
        <w:r w:rsidR="00ED3490" w:rsidRPr="00AA0FA8">
          <w:rPr>
            <w:sz w:val="22"/>
            <w:szCs w:val="22"/>
            <w:lang w:val="id-ID"/>
          </w:rPr>
          <w:t xml:space="preserve"> </w:t>
        </w:r>
        <w:r w:rsidR="00ED3490">
          <w:rPr>
            <w:sz w:val="22"/>
            <w:szCs w:val="22"/>
            <w:lang w:val="id-ID"/>
          </w:rPr>
          <w:tab/>
          <w:t>|</w:t>
        </w:r>
        <w:r w:rsidR="00ED3490" w:rsidRPr="00AA0FA8">
          <w:rPr>
            <w:sz w:val="22"/>
            <w:szCs w:val="22"/>
            <w:lang w:val="id-ID"/>
          </w:rPr>
          <w:t xml:space="preserve">  </w:t>
        </w:r>
        <w:r w:rsidR="00ED3490" w:rsidRPr="00FF7B1A">
          <w:rPr>
            <w:sz w:val="24"/>
            <w:szCs w:val="24"/>
          </w:rPr>
          <w:fldChar w:fldCharType="begin"/>
        </w:r>
        <w:r w:rsidR="00ED3490" w:rsidRPr="00FF7B1A">
          <w:rPr>
            <w:sz w:val="24"/>
            <w:szCs w:val="24"/>
          </w:rPr>
          <w:instrText xml:space="preserve"> PAGE   \* MERGEFORMAT </w:instrText>
        </w:r>
        <w:r w:rsidR="00ED3490" w:rsidRPr="00FF7B1A">
          <w:rPr>
            <w:sz w:val="24"/>
            <w:szCs w:val="24"/>
          </w:rPr>
          <w:fldChar w:fldCharType="separate"/>
        </w:r>
        <w:r w:rsidR="007A66B0">
          <w:rPr>
            <w:noProof/>
            <w:sz w:val="24"/>
            <w:szCs w:val="24"/>
          </w:rPr>
          <w:t>1</w:t>
        </w:r>
        <w:r w:rsidR="00ED3490" w:rsidRPr="00FF7B1A">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926AD" w14:textId="77777777" w:rsidR="00B90679" w:rsidRDefault="00B90679" w:rsidP="00700A34">
      <w:r>
        <w:separator/>
      </w:r>
    </w:p>
  </w:footnote>
  <w:footnote w:type="continuationSeparator" w:id="0">
    <w:p w14:paraId="1C7C14A6" w14:textId="77777777" w:rsidR="00B90679" w:rsidRDefault="00B90679" w:rsidP="00700A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85FB" w14:textId="4A746E2D" w:rsidR="00ED3490" w:rsidRPr="00AD4D4B" w:rsidRDefault="00BD0EEC" w:rsidP="00953855">
    <w:pPr>
      <w:pStyle w:val="HeaderKiri"/>
    </w:pPr>
    <w:fldSimple w:instr=" STYLEREF  &quot;2. Penulis - Author&quot;  \* MERGEFORMAT ">
      <w:r w:rsidR="00151804">
        <w:t>Jaidil Kamal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A133" w14:textId="5D960D76" w:rsidR="00ED3490" w:rsidRPr="0018632B" w:rsidRDefault="00ED3490" w:rsidP="008F363A">
    <w:pPr>
      <w:pStyle w:val="Headerkanan"/>
      <w:rPr>
        <w:lang w:val="en-US"/>
      </w:rPr>
    </w:pPr>
    <w:r w:rsidRPr="00047629">
      <w:t xml:space="preserve"> </w:t>
    </w:r>
    <w:r w:rsidR="0001464A" w:rsidRPr="0001464A">
      <w:t>Kontrak Pembiayaan Murabahah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356A" w14:textId="77777777" w:rsidR="00ED3490" w:rsidRDefault="00ED3490" w:rsidP="00D51A8C">
    <w:pPr>
      <w:pStyle w:val="Header"/>
      <w:ind w:firstLine="0"/>
    </w:pPr>
    <w:r>
      <w:rPr>
        <w:noProof/>
        <w:lang w:val="id-ID" w:eastAsia="id-ID"/>
      </w:rPr>
      <w:drawing>
        <wp:anchor distT="0" distB="0" distL="114300" distR="114300" simplePos="0" relativeHeight="251659776" behindDoc="0" locked="0" layoutInCell="1" allowOverlap="1" wp14:anchorId="429C7002" wp14:editId="0681C8EF">
          <wp:simplePos x="0" y="0"/>
          <wp:positionH relativeFrom="column">
            <wp:posOffset>13335</wp:posOffset>
          </wp:positionH>
          <wp:positionV relativeFrom="paragraph">
            <wp:posOffset>457200</wp:posOffset>
          </wp:positionV>
          <wp:extent cx="1332000" cy="378880"/>
          <wp:effectExtent l="0" t="0" r="1905" b="254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hitamputih.png"/>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32000" cy="37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7825E6"/>
    <w:multiLevelType w:val="hybridMultilevel"/>
    <w:tmpl w:val="5A281E4E"/>
    <w:lvl w:ilvl="0" w:tplc="FAECF5A2">
      <w:start w:val="1"/>
      <w:numFmt w:val="lowerLetter"/>
      <w:pStyle w:val="ListParagraph"/>
      <w:lvlText w:val="%1."/>
      <w:lvlJc w:val="left"/>
      <w:pPr>
        <w:ind w:left="2007" w:hanging="360"/>
      </w:pPr>
      <w:rPr>
        <w:rFonts w:ascii="Garamond" w:eastAsia="Times New Roman" w:hAnsi="Garamond" w:cs="Times New Roman"/>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tentative="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0A34"/>
    <w:rsid w:val="00000EBE"/>
    <w:rsid w:val="0000532F"/>
    <w:rsid w:val="00006AFE"/>
    <w:rsid w:val="0001037D"/>
    <w:rsid w:val="00013388"/>
    <w:rsid w:val="0001464A"/>
    <w:rsid w:val="00023E91"/>
    <w:rsid w:val="0003059C"/>
    <w:rsid w:val="0003186E"/>
    <w:rsid w:val="000320C2"/>
    <w:rsid w:val="000323C9"/>
    <w:rsid w:val="00032A0D"/>
    <w:rsid w:val="000343E5"/>
    <w:rsid w:val="0003599A"/>
    <w:rsid w:val="00035CB2"/>
    <w:rsid w:val="00037408"/>
    <w:rsid w:val="00037FA6"/>
    <w:rsid w:val="000411EE"/>
    <w:rsid w:val="000420C1"/>
    <w:rsid w:val="00042281"/>
    <w:rsid w:val="00042E0E"/>
    <w:rsid w:val="00047629"/>
    <w:rsid w:val="00047730"/>
    <w:rsid w:val="00047E19"/>
    <w:rsid w:val="000520F4"/>
    <w:rsid w:val="0005493C"/>
    <w:rsid w:val="000573F2"/>
    <w:rsid w:val="00057647"/>
    <w:rsid w:val="000608D3"/>
    <w:rsid w:val="000615E6"/>
    <w:rsid w:val="000635F2"/>
    <w:rsid w:val="0006466C"/>
    <w:rsid w:val="00064A1D"/>
    <w:rsid w:val="00070D21"/>
    <w:rsid w:val="00071603"/>
    <w:rsid w:val="00075715"/>
    <w:rsid w:val="0007716B"/>
    <w:rsid w:val="00081BFC"/>
    <w:rsid w:val="00083190"/>
    <w:rsid w:val="000843DD"/>
    <w:rsid w:val="00090303"/>
    <w:rsid w:val="000A19C8"/>
    <w:rsid w:val="000A3C6A"/>
    <w:rsid w:val="000B06FE"/>
    <w:rsid w:val="000B0E23"/>
    <w:rsid w:val="000B1B45"/>
    <w:rsid w:val="000B31C7"/>
    <w:rsid w:val="000B45DB"/>
    <w:rsid w:val="000C180E"/>
    <w:rsid w:val="000C395F"/>
    <w:rsid w:val="000C6A9C"/>
    <w:rsid w:val="000C7965"/>
    <w:rsid w:val="000C7CA7"/>
    <w:rsid w:val="000D00AA"/>
    <w:rsid w:val="000D53B7"/>
    <w:rsid w:val="000D7466"/>
    <w:rsid w:val="000E0739"/>
    <w:rsid w:val="000E5A94"/>
    <w:rsid w:val="000F5271"/>
    <w:rsid w:val="000F7BB4"/>
    <w:rsid w:val="001011B7"/>
    <w:rsid w:val="00103741"/>
    <w:rsid w:val="00106AC0"/>
    <w:rsid w:val="00113B14"/>
    <w:rsid w:val="00114ED9"/>
    <w:rsid w:val="001154C7"/>
    <w:rsid w:val="00121DC6"/>
    <w:rsid w:val="00122BB0"/>
    <w:rsid w:val="001238FB"/>
    <w:rsid w:val="00123F3A"/>
    <w:rsid w:val="001245A4"/>
    <w:rsid w:val="00127C41"/>
    <w:rsid w:val="001333B0"/>
    <w:rsid w:val="00136F57"/>
    <w:rsid w:val="00137086"/>
    <w:rsid w:val="00137746"/>
    <w:rsid w:val="0014024C"/>
    <w:rsid w:val="0014182A"/>
    <w:rsid w:val="00146FBE"/>
    <w:rsid w:val="00147592"/>
    <w:rsid w:val="00151317"/>
    <w:rsid w:val="00151804"/>
    <w:rsid w:val="00152E0D"/>
    <w:rsid w:val="001545A0"/>
    <w:rsid w:val="0015606C"/>
    <w:rsid w:val="001578BA"/>
    <w:rsid w:val="00161011"/>
    <w:rsid w:val="0016212C"/>
    <w:rsid w:val="001667EA"/>
    <w:rsid w:val="0017087F"/>
    <w:rsid w:val="00172E34"/>
    <w:rsid w:val="0017599F"/>
    <w:rsid w:val="001819F5"/>
    <w:rsid w:val="00181F11"/>
    <w:rsid w:val="001834F5"/>
    <w:rsid w:val="0018542D"/>
    <w:rsid w:val="0018632B"/>
    <w:rsid w:val="00193BF1"/>
    <w:rsid w:val="001940C7"/>
    <w:rsid w:val="001955BE"/>
    <w:rsid w:val="001A2D17"/>
    <w:rsid w:val="001A36AF"/>
    <w:rsid w:val="001A3B3F"/>
    <w:rsid w:val="001A443E"/>
    <w:rsid w:val="001B08A4"/>
    <w:rsid w:val="001B3ED2"/>
    <w:rsid w:val="001B4C3A"/>
    <w:rsid w:val="001B5114"/>
    <w:rsid w:val="001B52AB"/>
    <w:rsid w:val="001C167B"/>
    <w:rsid w:val="001C2016"/>
    <w:rsid w:val="001D379A"/>
    <w:rsid w:val="001D3C2D"/>
    <w:rsid w:val="001D6112"/>
    <w:rsid w:val="001D71FC"/>
    <w:rsid w:val="001E0A24"/>
    <w:rsid w:val="001E1058"/>
    <w:rsid w:val="001E59FA"/>
    <w:rsid w:val="001E5B67"/>
    <w:rsid w:val="001E77CE"/>
    <w:rsid w:val="001F1C76"/>
    <w:rsid w:val="001F3481"/>
    <w:rsid w:val="001F4083"/>
    <w:rsid w:val="001F6EDE"/>
    <w:rsid w:val="001F77F0"/>
    <w:rsid w:val="001F7EAD"/>
    <w:rsid w:val="002018E5"/>
    <w:rsid w:val="00202268"/>
    <w:rsid w:val="002061E2"/>
    <w:rsid w:val="00210A30"/>
    <w:rsid w:val="00211822"/>
    <w:rsid w:val="00216A35"/>
    <w:rsid w:val="00220998"/>
    <w:rsid w:val="002214C1"/>
    <w:rsid w:val="0022290E"/>
    <w:rsid w:val="00225FA1"/>
    <w:rsid w:val="00226950"/>
    <w:rsid w:val="00226F8C"/>
    <w:rsid w:val="0022731B"/>
    <w:rsid w:val="00227482"/>
    <w:rsid w:val="00236408"/>
    <w:rsid w:val="00242C69"/>
    <w:rsid w:val="00245BAE"/>
    <w:rsid w:val="002507D5"/>
    <w:rsid w:val="00252391"/>
    <w:rsid w:val="0025654D"/>
    <w:rsid w:val="0025659D"/>
    <w:rsid w:val="00257BA8"/>
    <w:rsid w:val="00257D13"/>
    <w:rsid w:val="00267AED"/>
    <w:rsid w:val="0027089B"/>
    <w:rsid w:val="00271562"/>
    <w:rsid w:val="00272B95"/>
    <w:rsid w:val="002863BA"/>
    <w:rsid w:val="00287643"/>
    <w:rsid w:val="002914B5"/>
    <w:rsid w:val="00292AA7"/>
    <w:rsid w:val="00294A62"/>
    <w:rsid w:val="00294B69"/>
    <w:rsid w:val="002957A4"/>
    <w:rsid w:val="00297064"/>
    <w:rsid w:val="00297565"/>
    <w:rsid w:val="002A0774"/>
    <w:rsid w:val="002A75EE"/>
    <w:rsid w:val="002B1366"/>
    <w:rsid w:val="002B174A"/>
    <w:rsid w:val="002B28E9"/>
    <w:rsid w:val="002B73CA"/>
    <w:rsid w:val="002B7B6A"/>
    <w:rsid w:val="002D0F8E"/>
    <w:rsid w:val="002D1910"/>
    <w:rsid w:val="002D2068"/>
    <w:rsid w:val="002D231B"/>
    <w:rsid w:val="002D403B"/>
    <w:rsid w:val="002D45CE"/>
    <w:rsid w:val="002D5001"/>
    <w:rsid w:val="002E24A6"/>
    <w:rsid w:val="002E2F2C"/>
    <w:rsid w:val="002F3C3B"/>
    <w:rsid w:val="002F4E45"/>
    <w:rsid w:val="00300496"/>
    <w:rsid w:val="0030200F"/>
    <w:rsid w:val="00304B75"/>
    <w:rsid w:val="00306FD5"/>
    <w:rsid w:val="00307285"/>
    <w:rsid w:val="00311098"/>
    <w:rsid w:val="00312B7D"/>
    <w:rsid w:val="00314506"/>
    <w:rsid w:val="00316BAD"/>
    <w:rsid w:val="00317ACE"/>
    <w:rsid w:val="003204DA"/>
    <w:rsid w:val="0032259C"/>
    <w:rsid w:val="00322F11"/>
    <w:rsid w:val="003242BF"/>
    <w:rsid w:val="003246A0"/>
    <w:rsid w:val="00324CF5"/>
    <w:rsid w:val="0032519F"/>
    <w:rsid w:val="003272C8"/>
    <w:rsid w:val="0032767B"/>
    <w:rsid w:val="00331B99"/>
    <w:rsid w:val="003375B3"/>
    <w:rsid w:val="00340E6A"/>
    <w:rsid w:val="00340EE2"/>
    <w:rsid w:val="00341830"/>
    <w:rsid w:val="0034411C"/>
    <w:rsid w:val="003450EF"/>
    <w:rsid w:val="003452EA"/>
    <w:rsid w:val="003455B3"/>
    <w:rsid w:val="00345B8F"/>
    <w:rsid w:val="003465F6"/>
    <w:rsid w:val="003470FF"/>
    <w:rsid w:val="00347332"/>
    <w:rsid w:val="0035032A"/>
    <w:rsid w:val="003522EF"/>
    <w:rsid w:val="0035730F"/>
    <w:rsid w:val="003603BF"/>
    <w:rsid w:val="00365753"/>
    <w:rsid w:val="003668A2"/>
    <w:rsid w:val="003717C9"/>
    <w:rsid w:val="00372EB8"/>
    <w:rsid w:val="00373C54"/>
    <w:rsid w:val="00380956"/>
    <w:rsid w:val="00380F14"/>
    <w:rsid w:val="00381325"/>
    <w:rsid w:val="00381B83"/>
    <w:rsid w:val="003832F9"/>
    <w:rsid w:val="00383A23"/>
    <w:rsid w:val="00384BBC"/>
    <w:rsid w:val="00386B54"/>
    <w:rsid w:val="00387AFB"/>
    <w:rsid w:val="00391967"/>
    <w:rsid w:val="0039209F"/>
    <w:rsid w:val="003950A9"/>
    <w:rsid w:val="003960F2"/>
    <w:rsid w:val="003970A3"/>
    <w:rsid w:val="003972FC"/>
    <w:rsid w:val="00397EAE"/>
    <w:rsid w:val="003A2122"/>
    <w:rsid w:val="003A37A9"/>
    <w:rsid w:val="003A463D"/>
    <w:rsid w:val="003A59B8"/>
    <w:rsid w:val="003A69DD"/>
    <w:rsid w:val="003B1597"/>
    <w:rsid w:val="003B1B40"/>
    <w:rsid w:val="003B3223"/>
    <w:rsid w:val="003B3F03"/>
    <w:rsid w:val="003B5E8B"/>
    <w:rsid w:val="003B7613"/>
    <w:rsid w:val="003C16A5"/>
    <w:rsid w:val="003C182F"/>
    <w:rsid w:val="003C3F74"/>
    <w:rsid w:val="003C50E4"/>
    <w:rsid w:val="003C60BC"/>
    <w:rsid w:val="003D109B"/>
    <w:rsid w:val="003D2A62"/>
    <w:rsid w:val="003D356C"/>
    <w:rsid w:val="003D6C2B"/>
    <w:rsid w:val="003E128C"/>
    <w:rsid w:val="003E350B"/>
    <w:rsid w:val="003E677C"/>
    <w:rsid w:val="003F32BD"/>
    <w:rsid w:val="003F3DAB"/>
    <w:rsid w:val="003F42A4"/>
    <w:rsid w:val="003F6577"/>
    <w:rsid w:val="0040093D"/>
    <w:rsid w:val="0040152B"/>
    <w:rsid w:val="00402F21"/>
    <w:rsid w:val="004045BF"/>
    <w:rsid w:val="0040566A"/>
    <w:rsid w:val="00406D43"/>
    <w:rsid w:val="00410A56"/>
    <w:rsid w:val="00411481"/>
    <w:rsid w:val="00420100"/>
    <w:rsid w:val="00420180"/>
    <w:rsid w:val="00420B4B"/>
    <w:rsid w:val="00420F09"/>
    <w:rsid w:val="00421495"/>
    <w:rsid w:val="004222A4"/>
    <w:rsid w:val="00422924"/>
    <w:rsid w:val="00422B8B"/>
    <w:rsid w:val="00424064"/>
    <w:rsid w:val="004241EF"/>
    <w:rsid w:val="0042436D"/>
    <w:rsid w:val="004251C1"/>
    <w:rsid w:val="004304FD"/>
    <w:rsid w:val="00430904"/>
    <w:rsid w:val="00435E3E"/>
    <w:rsid w:val="00437BAD"/>
    <w:rsid w:val="00441958"/>
    <w:rsid w:val="00443950"/>
    <w:rsid w:val="00445536"/>
    <w:rsid w:val="00450CF3"/>
    <w:rsid w:val="00451AF7"/>
    <w:rsid w:val="0045282C"/>
    <w:rsid w:val="00452983"/>
    <w:rsid w:val="004537A9"/>
    <w:rsid w:val="00453A25"/>
    <w:rsid w:val="00454353"/>
    <w:rsid w:val="00455B99"/>
    <w:rsid w:val="00457A98"/>
    <w:rsid w:val="004606AA"/>
    <w:rsid w:val="00460A83"/>
    <w:rsid w:val="00462268"/>
    <w:rsid w:val="0046253A"/>
    <w:rsid w:val="00462655"/>
    <w:rsid w:val="004652B1"/>
    <w:rsid w:val="00466590"/>
    <w:rsid w:val="00467EF9"/>
    <w:rsid w:val="00475351"/>
    <w:rsid w:val="004776D7"/>
    <w:rsid w:val="00481E87"/>
    <w:rsid w:val="004844D5"/>
    <w:rsid w:val="00487FD7"/>
    <w:rsid w:val="00493EF9"/>
    <w:rsid w:val="004973E0"/>
    <w:rsid w:val="004A0E13"/>
    <w:rsid w:val="004A104D"/>
    <w:rsid w:val="004A4680"/>
    <w:rsid w:val="004A4EA3"/>
    <w:rsid w:val="004A704B"/>
    <w:rsid w:val="004B01D7"/>
    <w:rsid w:val="004B693E"/>
    <w:rsid w:val="004B6D13"/>
    <w:rsid w:val="004C124C"/>
    <w:rsid w:val="004C1CE7"/>
    <w:rsid w:val="004C47A8"/>
    <w:rsid w:val="004C4B57"/>
    <w:rsid w:val="004C52AE"/>
    <w:rsid w:val="004C5BED"/>
    <w:rsid w:val="004C60BF"/>
    <w:rsid w:val="004C6159"/>
    <w:rsid w:val="004D0A2D"/>
    <w:rsid w:val="004D1503"/>
    <w:rsid w:val="004D312C"/>
    <w:rsid w:val="004D58CF"/>
    <w:rsid w:val="004D5C38"/>
    <w:rsid w:val="004D675D"/>
    <w:rsid w:val="004D7C20"/>
    <w:rsid w:val="004E0DDA"/>
    <w:rsid w:val="004E1A9B"/>
    <w:rsid w:val="004E1F64"/>
    <w:rsid w:val="004E3330"/>
    <w:rsid w:val="004E5326"/>
    <w:rsid w:val="004E7877"/>
    <w:rsid w:val="004F02A0"/>
    <w:rsid w:val="004F1789"/>
    <w:rsid w:val="004F1805"/>
    <w:rsid w:val="004F1D7D"/>
    <w:rsid w:val="004F3D66"/>
    <w:rsid w:val="0050251A"/>
    <w:rsid w:val="005030D4"/>
    <w:rsid w:val="00503945"/>
    <w:rsid w:val="00507B21"/>
    <w:rsid w:val="0051022C"/>
    <w:rsid w:val="005119A3"/>
    <w:rsid w:val="00514E42"/>
    <w:rsid w:val="00516566"/>
    <w:rsid w:val="005166BA"/>
    <w:rsid w:val="00516E8E"/>
    <w:rsid w:val="00517E82"/>
    <w:rsid w:val="00521A95"/>
    <w:rsid w:val="005231BD"/>
    <w:rsid w:val="0052397D"/>
    <w:rsid w:val="005259F7"/>
    <w:rsid w:val="005271D4"/>
    <w:rsid w:val="00530FEA"/>
    <w:rsid w:val="00531083"/>
    <w:rsid w:val="0053294B"/>
    <w:rsid w:val="0053470B"/>
    <w:rsid w:val="00534CC7"/>
    <w:rsid w:val="00534D2D"/>
    <w:rsid w:val="00535C86"/>
    <w:rsid w:val="00537284"/>
    <w:rsid w:val="005375D1"/>
    <w:rsid w:val="005442E7"/>
    <w:rsid w:val="0054547B"/>
    <w:rsid w:val="005460EE"/>
    <w:rsid w:val="00550079"/>
    <w:rsid w:val="00550644"/>
    <w:rsid w:val="00554262"/>
    <w:rsid w:val="00560DC7"/>
    <w:rsid w:val="00564545"/>
    <w:rsid w:val="00567C5B"/>
    <w:rsid w:val="00571E33"/>
    <w:rsid w:val="0057361D"/>
    <w:rsid w:val="00576D1F"/>
    <w:rsid w:val="00580685"/>
    <w:rsid w:val="0058618E"/>
    <w:rsid w:val="005863F8"/>
    <w:rsid w:val="00590597"/>
    <w:rsid w:val="00592065"/>
    <w:rsid w:val="0059491E"/>
    <w:rsid w:val="005A09A5"/>
    <w:rsid w:val="005A0DC8"/>
    <w:rsid w:val="005A2FF5"/>
    <w:rsid w:val="005A3BE4"/>
    <w:rsid w:val="005A6CE5"/>
    <w:rsid w:val="005A7CAA"/>
    <w:rsid w:val="005A7EED"/>
    <w:rsid w:val="005B099F"/>
    <w:rsid w:val="005B2A24"/>
    <w:rsid w:val="005B2F69"/>
    <w:rsid w:val="005B3688"/>
    <w:rsid w:val="005B44AA"/>
    <w:rsid w:val="005B6B60"/>
    <w:rsid w:val="005B760A"/>
    <w:rsid w:val="005B7C01"/>
    <w:rsid w:val="005C05BD"/>
    <w:rsid w:val="005C0FCC"/>
    <w:rsid w:val="005C4BBC"/>
    <w:rsid w:val="005C5BCB"/>
    <w:rsid w:val="005C6C73"/>
    <w:rsid w:val="005D2CFA"/>
    <w:rsid w:val="005D3F36"/>
    <w:rsid w:val="005D4265"/>
    <w:rsid w:val="005E112A"/>
    <w:rsid w:val="005E2640"/>
    <w:rsid w:val="005E337A"/>
    <w:rsid w:val="005E4AE8"/>
    <w:rsid w:val="005E740B"/>
    <w:rsid w:val="005F1FD8"/>
    <w:rsid w:val="005F210E"/>
    <w:rsid w:val="005F5060"/>
    <w:rsid w:val="005F58DB"/>
    <w:rsid w:val="005F5C3C"/>
    <w:rsid w:val="005F7C4B"/>
    <w:rsid w:val="0060294E"/>
    <w:rsid w:val="00605D35"/>
    <w:rsid w:val="006063AA"/>
    <w:rsid w:val="006100CB"/>
    <w:rsid w:val="006105AF"/>
    <w:rsid w:val="0061155E"/>
    <w:rsid w:val="00612E5E"/>
    <w:rsid w:val="006140A3"/>
    <w:rsid w:val="006143FA"/>
    <w:rsid w:val="00615FB4"/>
    <w:rsid w:val="00616B06"/>
    <w:rsid w:val="006173D2"/>
    <w:rsid w:val="006208AA"/>
    <w:rsid w:val="00620EF7"/>
    <w:rsid w:val="00627207"/>
    <w:rsid w:val="00630B81"/>
    <w:rsid w:val="006358CB"/>
    <w:rsid w:val="006367C0"/>
    <w:rsid w:val="00640131"/>
    <w:rsid w:val="006417AB"/>
    <w:rsid w:val="006435A6"/>
    <w:rsid w:val="006448C4"/>
    <w:rsid w:val="006509A2"/>
    <w:rsid w:val="00650C60"/>
    <w:rsid w:val="00650FD9"/>
    <w:rsid w:val="006516F4"/>
    <w:rsid w:val="00656D77"/>
    <w:rsid w:val="00657711"/>
    <w:rsid w:val="00660B91"/>
    <w:rsid w:val="00661429"/>
    <w:rsid w:val="006627D7"/>
    <w:rsid w:val="00662CD4"/>
    <w:rsid w:val="00664F7E"/>
    <w:rsid w:val="00665507"/>
    <w:rsid w:val="0066766A"/>
    <w:rsid w:val="00667841"/>
    <w:rsid w:val="00670673"/>
    <w:rsid w:val="00670AB3"/>
    <w:rsid w:val="00681BB2"/>
    <w:rsid w:val="00681C9B"/>
    <w:rsid w:val="0068217E"/>
    <w:rsid w:val="00682F95"/>
    <w:rsid w:val="006834DE"/>
    <w:rsid w:val="006852E9"/>
    <w:rsid w:val="006877BC"/>
    <w:rsid w:val="00690742"/>
    <w:rsid w:val="00692EDE"/>
    <w:rsid w:val="006942AC"/>
    <w:rsid w:val="0069718E"/>
    <w:rsid w:val="006A09E9"/>
    <w:rsid w:val="006A4C0C"/>
    <w:rsid w:val="006A660F"/>
    <w:rsid w:val="006B1072"/>
    <w:rsid w:val="006B2015"/>
    <w:rsid w:val="006B6305"/>
    <w:rsid w:val="006C0166"/>
    <w:rsid w:val="006C60AD"/>
    <w:rsid w:val="006D340F"/>
    <w:rsid w:val="006D6E28"/>
    <w:rsid w:val="006E07CD"/>
    <w:rsid w:val="006E0846"/>
    <w:rsid w:val="006E1635"/>
    <w:rsid w:val="006E3266"/>
    <w:rsid w:val="006E3C30"/>
    <w:rsid w:val="006E3F37"/>
    <w:rsid w:val="006E4F6A"/>
    <w:rsid w:val="006F0A9F"/>
    <w:rsid w:val="006F1C2E"/>
    <w:rsid w:val="006F1DF7"/>
    <w:rsid w:val="006F4CC6"/>
    <w:rsid w:val="006F507D"/>
    <w:rsid w:val="006F6C3C"/>
    <w:rsid w:val="006F6CD8"/>
    <w:rsid w:val="006F704B"/>
    <w:rsid w:val="00700A34"/>
    <w:rsid w:val="007024BA"/>
    <w:rsid w:val="007043F5"/>
    <w:rsid w:val="00704ABF"/>
    <w:rsid w:val="00704C8D"/>
    <w:rsid w:val="007050EF"/>
    <w:rsid w:val="0070567C"/>
    <w:rsid w:val="0070591C"/>
    <w:rsid w:val="007118D0"/>
    <w:rsid w:val="00712B7E"/>
    <w:rsid w:val="0071409C"/>
    <w:rsid w:val="00714DD0"/>
    <w:rsid w:val="00715935"/>
    <w:rsid w:val="00724F26"/>
    <w:rsid w:val="007305D6"/>
    <w:rsid w:val="007333F6"/>
    <w:rsid w:val="00733430"/>
    <w:rsid w:val="007407D1"/>
    <w:rsid w:val="007408DA"/>
    <w:rsid w:val="007442D1"/>
    <w:rsid w:val="00744BD5"/>
    <w:rsid w:val="00752375"/>
    <w:rsid w:val="00754978"/>
    <w:rsid w:val="00754CA2"/>
    <w:rsid w:val="00755D19"/>
    <w:rsid w:val="007571D4"/>
    <w:rsid w:val="007575CA"/>
    <w:rsid w:val="007607A3"/>
    <w:rsid w:val="00760BF6"/>
    <w:rsid w:val="0076526B"/>
    <w:rsid w:val="00765F0B"/>
    <w:rsid w:val="007676AA"/>
    <w:rsid w:val="007716C5"/>
    <w:rsid w:val="00773DCD"/>
    <w:rsid w:val="007746DC"/>
    <w:rsid w:val="00774AA5"/>
    <w:rsid w:val="007820F7"/>
    <w:rsid w:val="00784C03"/>
    <w:rsid w:val="00785316"/>
    <w:rsid w:val="00787758"/>
    <w:rsid w:val="00790B4E"/>
    <w:rsid w:val="00792B70"/>
    <w:rsid w:val="007A00A7"/>
    <w:rsid w:val="007A23E8"/>
    <w:rsid w:val="007A32DA"/>
    <w:rsid w:val="007A50C9"/>
    <w:rsid w:val="007A5730"/>
    <w:rsid w:val="007A66B0"/>
    <w:rsid w:val="007A6C00"/>
    <w:rsid w:val="007A6F7C"/>
    <w:rsid w:val="007A7395"/>
    <w:rsid w:val="007B2D61"/>
    <w:rsid w:val="007B47CC"/>
    <w:rsid w:val="007B5DDC"/>
    <w:rsid w:val="007B616B"/>
    <w:rsid w:val="007B6F54"/>
    <w:rsid w:val="007B7E97"/>
    <w:rsid w:val="007C3C4B"/>
    <w:rsid w:val="007D1863"/>
    <w:rsid w:val="007D69E4"/>
    <w:rsid w:val="007E0850"/>
    <w:rsid w:val="007E0878"/>
    <w:rsid w:val="007E0CBC"/>
    <w:rsid w:val="007E11D7"/>
    <w:rsid w:val="007E1BBE"/>
    <w:rsid w:val="007E1F09"/>
    <w:rsid w:val="007E5DE9"/>
    <w:rsid w:val="007E5EF8"/>
    <w:rsid w:val="007E7146"/>
    <w:rsid w:val="007F25AF"/>
    <w:rsid w:val="007F4B72"/>
    <w:rsid w:val="007F4D0D"/>
    <w:rsid w:val="007F7560"/>
    <w:rsid w:val="007F76A6"/>
    <w:rsid w:val="008026DF"/>
    <w:rsid w:val="008035B5"/>
    <w:rsid w:val="0081003F"/>
    <w:rsid w:val="00810E41"/>
    <w:rsid w:val="0081162D"/>
    <w:rsid w:val="00813B63"/>
    <w:rsid w:val="00816659"/>
    <w:rsid w:val="008175AB"/>
    <w:rsid w:val="00820B75"/>
    <w:rsid w:val="00821D11"/>
    <w:rsid w:val="00822909"/>
    <w:rsid w:val="00823F9B"/>
    <w:rsid w:val="00824ACC"/>
    <w:rsid w:val="00826F48"/>
    <w:rsid w:val="00827180"/>
    <w:rsid w:val="008329CC"/>
    <w:rsid w:val="0083451F"/>
    <w:rsid w:val="00834D12"/>
    <w:rsid w:val="008353D4"/>
    <w:rsid w:val="00835D8F"/>
    <w:rsid w:val="00843059"/>
    <w:rsid w:val="00843BF0"/>
    <w:rsid w:val="00845EB5"/>
    <w:rsid w:val="008507C0"/>
    <w:rsid w:val="00850BC1"/>
    <w:rsid w:val="00851B51"/>
    <w:rsid w:val="008536A6"/>
    <w:rsid w:val="00854EBF"/>
    <w:rsid w:val="0085725C"/>
    <w:rsid w:val="008576B2"/>
    <w:rsid w:val="008615B9"/>
    <w:rsid w:val="00862A84"/>
    <w:rsid w:val="008638B4"/>
    <w:rsid w:val="00864E93"/>
    <w:rsid w:val="008657BA"/>
    <w:rsid w:val="00865AEE"/>
    <w:rsid w:val="0086743D"/>
    <w:rsid w:val="00870DE4"/>
    <w:rsid w:val="0087102A"/>
    <w:rsid w:val="008728CC"/>
    <w:rsid w:val="008749E8"/>
    <w:rsid w:val="00874F4E"/>
    <w:rsid w:val="00876D2C"/>
    <w:rsid w:val="008778A5"/>
    <w:rsid w:val="00882511"/>
    <w:rsid w:val="008866B3"/>
    <w:rsid w:val="00887760"/>
    <w:rsid w:val="00891788"/>
    <w:rsid w:val="00891F6A"/>
    <w:rsid w:val="00892346"/>
    <w:rsid w:val="00893928"/>
    <w:rsid w:val="008961DD"/>
    <w:rsid w:val="00896760"/>
    <w:rsid w:val="00896EC2"/>
    <w:rsid w:val="008A0B0E"/>
    <w:rsid w:val="008A0EBE"/>
    <w:rsid w:val="008A22E1"/>
    <w:rsid w:val="008A3AF8"/>
    <w:rsid w:val="008B1459"/>
    <w:rsid w:val="008B1485"/>
    <w:rsid w:val="008B1957"/>
    <w:rsid w:val="008B3DF1"/>
    <w:rsid w:val="008B6DB4"/>
    <w:rsid w:val="008C0AA8"/>
    <w:rsid w:val="008D4808"/>
    <w:rsid w:val="008D4FA3"/>
    <w:rsid w:val="008D68D8"/>
    <w:rsid w:val="008D7EBC"/>
    <w:rsid w:val="008E1209"/>
    <w:rsid w:val="008E1541"/>
    <w:rsid w:val="008E34CF"/>
    <w:rsid w:val="008E3BB4"/>
    <w:rsid w:val="008E4CAA"/>
    <w:rsid w:val="008E57B6"/>
    <w:rsid w:val="008E7F7F"/>
    <w:rsid w:val="008F363A"/>
    <w:rsid w:val="008F7922"/>
    <w:rsid w:val="009004B8"/>
    <w:rsid w:val="0090438D"/>
    <w:rsid w:val="00905C6B"/>
    <w:rsid w:val="00906DF7"/>
    <w:rsid w:val="00906EA8"/>
    <w:rsid w:val="009105C4"/>
    <w:rsid w:val="00910ADA"/>
    <w:rsid w:val="009110C1"/>
    <w:rsid w:val="00915C76"/>
    <w:rsid w:val="00915C7A"/>
    <w:rsid w:val="00924326"/>
    <w:rsid w:val="0092558E"/>
    <w:rsid w:val="00925CE8"/>
    <w:rsid w:val="00926349"/>
    <w:rsid w:val="0094096C"/>
    <w:rsid w:val="0094527A"/>
    <w:rsid w:val="00947075"/>
    <w:rsid w:val="00947BCB"/>
    <w:rsid w:val="0095149D"/>
    <w:rsid w:val="0095196A"/>
    <w:rsid w:val="0095196F"/>
    <w:rsid w:val="00952541"/>
    <w:rsid w:val="00953855"/>
    <w:rsid w:val="009539BD"/>
    <w:rsid w:val="009602D6"/>
    <w:rsid w:val="009611EE"/>
    <w:rsid w:val="00961770"/>
    <w:rsid w:val="00964090"/>
    <w:rsid w:val="0096554C"/>
    <w:rsid w:val="009662B2"/>
    <w:rsid w:val="00971EA0"/>
    <w:rsid w:val="009740C0"/>
    <w:rsid w:val="009745CF"/>
    <w:rsid w:val="00974C95"/>
    <w:rsid w:val="009752B7"/>
    <w:rsid w:val="00975A07"/>
    <w:rsid w:val="00977397"/>
    <w:rsid w:val="009855B7"/>
    <w:rsid w:val="00986E9E"/>
    <w:rsid w:val="0098707F"/>
    <w:rsid w:val="009917BC"/>
    <w:rsid w:val="0099634E"/>
    <w:rsid w:val="009964D6"/>
    <w:rsid w:val="00997E14"/>
    <w:rsid w:val="009A23F7"/>
    <w:rsid w:val="009A38B4"/>
    <w:rsid w:val="009A5593"/>
    <w:rsid w:val="009B0B65"/>
    <w:rsid w:val="009B0C90"/>
    <w:rsid w:val="009B4E37"/>
    <w:rsid w:val="009B7B3D"/>
    <w:rsid w:val="009C0A8C"/>
    <w:rsid w:val="009C119F"/>
    <w:rsid w:val="009C2623"/>
    <w:rsid w:val="009C558F"/>
    <w:rsid w:val="009D1361"/>
    <w:rsid w:val="009D2883"/>
    <w:rsid w:val="009D4226"/>
    <w:rsid w:val="009E0E22"/>
    <w:rsid w:val="009E143A"/>
    <w:rsid w:val="009E34D1"/>
    <w:rsid w:val="009E38B0"/>
    <w:rsid w:val="009E4E65"/>
    <w:rsid w:val="009E51BB"/>
    <w:rsid w:val="009E6187"/>
    <w:rsid w:val="009E64FB"/>
    <w:rsid w:val="009E71F7"/>
    <w:rsid w:val="009E769F"/>
    <w:rsid w:val="009F12BD"/>
    <w:rsid w:val="009F28D3"/>
    <w:rsid w:val="00A00598"/>
    <w:rsid w:val="00A01D68"/>
    <w:rsid w:val="00A03C1F"/>
    <w:rsid w:val="00A04FE3"/>
    <w:rsid w:val="00A06076"/>
    <w:rsid w:val="00A06079"/>
    <w:rsid w:val="00A069C0"/>
    <w:rsid w:val="00A128D8"/>
    <w:rsid w:val="00A16A47"/>
    <w:rsid w:val="00A21EB8"/>
    <w:rsid w:val="00A236CE"/>
    <w:rsid w:val="00A240F2"/>
    <w:rsid w:val="00A253F3"/>
    <w:rsid w:val="00A2732A"/>
    <w:rsid w:val="00A3149C"/>
    <w:rsid w:val="00A315EF"/>
    <w:rsid w:val="00A3179A"/>
    <w:rsid w:val="00A33838"/>
    <w:rsid w:val="00A34C96"/>
    <w:rsid w:val="00A355B6"/>
    <w:rsid w:val="00A417E1"/>
    <w:rsid w:val="00A44392"/>
    <w:rsid w:val="00A501B7"/>
    <w:rsid w:val="00A55B84"/>
    <w:rsid w:val="00A56607"/>
    <w:rsid w:val="00A65297"/>
    <w:rsid w:val="00A674D8"/>
    <w:rsid w:val="00A74129"/>
    <w:rsid w:val="00A75239"/>
    <w:rsid w:val="00A77EDD"/>
    <w:rsid w:val="00A77FB2"/>
    <w:rsid w:val="00A80792"/>
    <w:rsid w:val="00A8310D"/>
    <w:rsid w:val="00A83391"/>
    <w:rsid w:val="00A8568A"/>
    <w:rsid w:val="00A90D32"/>
    <w:rsid w:val="00A913C2"/>
    <w:rsid w:val="00A930E0"/>
    <w:rsid w:val="00A93730"/>
    <w:rsid w:val="00A9789D"/>
    <w:rsid w:val="00A97AA2"/>
    <w:rsid w:val="00AA04E8"/>
    <w:rsid w:val="00AA0FA8"/>
    <w:rsid w:val="00AA270E"/>
    <w:rsid w:val="00AA346B"/>
    <w:rsid w:val="00AA38D2"/>
    <w:rsid w:val="00AA51D8"/>
    <w:rsid w:val="00AA736F"/>
    <w:rsid w:val="00AB08E1"/>
    <w:rsid w:val="00AB0BFA"/>
    <w:rsid w:val="00AB157D"/>
    <w:rsid w:val="00AB2A39"/>
    <w:rsid w:val="00AB472C"/>
    <w:rsid w:val="00AC714E"/>
    <w:rsid w:val="00AD3AD4"/>
    <w:rsid w:val="00AD4D4B"/>
    <w:rsid w:val="00AD58F4"/>
    <w:rsid w:val="00AE0E86"/>
    <w:rsid w:val="00AE1113"/>
    <w:rsid w:val="00AE1D47"/>
    <w:rsid w:val="00AE23C9"/>
    <w:rsid w:val="00AE316A"/>
    <w:rsid w:val="00AE70C9"/>
    <w:rsid w:val="00AF10DA"/>
    <w:rsid w:val="00AF1CFD"/>
    <w:rsid w:val="00AF2418"/>
    <w:rsid w:val="00AF47EB"/>
    <w:rsid w:val="00AF7962"/>
    <w:rsid w:val="00B01315"/>
    <w:rsid w:val="00B01A3F"/>
    <w:rsid w:val="00B01D14"/>
    <w:rsid w:val="00B02DD2"/>
    <w:rsid w:val="00B0318C"/>
    <w:rsid w:val="00B04992"/>
    <w:rsid w:val="00B104D1"/>
    <w:rsid w:val="00B1087D"/>
    <w:rsid w:val="00B10FA8"/>
    <w:rsid w:val="00B1286D"/>
    <w:rsid w:val="00B130AB"/>
    <w:rsid w:val="00B20624"/>
    <w:rsid w:val="00B20E47"/>
    <w:rsid w:val="00B23FC8"/>
    <w:rsid w:val="00B26404"/>
    <w:rsid w:val="00B26DD8"/>
    <w:rsid w:val="00B3257C"/>
    <w:rsid w:val="00B326C0"/>
    <w:rsid w:val="00B3273F"/>
    <w:rsid w:val="00B33E14"/>
    <w:rsid w:val="00B34C08"/>
    <w:rsid w:val="00B35B64"/>
    <w:rsid w:val="00B35F5C"/>
    <w:rsid w:val="00B36FE0"/>
    <w:rsid w:val="00B37667"/>
    <w:rsid w:val="00B37E71"/>
    <w:rsid w:val="00B40B51"/>
    <w:rsid w:val="00B432A5"/>
    <w:rsid w:val="00B43E44"/>
    <w:rsid w:val="00B46E90"/>
    <w:rsid w:val="00B5093B"/>
    <w:rsid w:val="00B543A7"/>
    <w:rsid w:val="00B548E5"/>
    <w:rsid w:val="00B57C97"/>
    <w:rsid w:val="00B62A3C"/>
    <w:rsid w:val="00B62F55"/>
    <w:rsid w:val="00B64F1E"/>
    <w:rsid w:val="00B6673D"/>
    <w:rsid w:val="00B67247"/>
    <w:rsid w:val="00B70233"/>
    <w:rsid w:val="00B7040D"/>
    <w:rsid w:val="00B7168F"/>
    <w:rsid w:val="00B75D39"/>
    <w:rsid w:val="00B76460"/>
    <w:rsid w:val="00B776B8"/>
    <w:rsid w:val="00B77CED"/>
    <w:rsid w:val="00B90679"/>
    <w:rsid w:val="00B90730"/>
    <w:rsid w:val="00B91833"/>
    <w:rsid w:val="00B918D2"/>
    <w:rsid w:val="00B91BF1"/>
    <w:rsid w:val="00B92679"/>
    <w:rsid w:val="00B95B59"/>
    <w:rsid w:val="00BA0A23"/>
    <w:rsid w:val="00BA20DE"/>
    <w:rsid w:val="00BB4097"/>
    <w:rsid w:val="00BB7279"/>
    <w:rsid w:val="00BC1415"/>
    <w:rsid w:val="00BC2A44"/>
    <w:rsid w:val="00BC757D"/>
    <w:rsid w:val="00BD0EEC"/>
    <w:rsid w:val="00BD2598"/>
    <w:rsid w:val="00BD3EA5"/>
    <w:rsid w:val="00BD62C7"/>
    <w:rsid w:val="00BE1152"/>
    <w:rsid w:val="00BE2109"/>
    <w:rsid w:val="00BE27A7"/>
    <w:rsid w:val="00BE422B"/>
    <w:rsid w:val="00BE534A"/>
    <w:rsid w:val="00BE6A8D"/>
    <w:rsid w:val="00BF22FD"/>
    <w:rsid w:val="00BF36A3"/>
    <w:rsid w:val="00BF4328"/>
    <w:rsid w:val="00C013E4"/>
    <w:rsid w:val="00C017AF"/>
    <w:rsid w:val="00C02355"/>
    <w:rsid w:val="00C0257A"/>
    <w:rsid w:val="00C02D5E"/>
    <w:rsid w:val="00C03A1A"/>
    <w:rsid w:val="00C0456C"/>
    <w:rsid w:val="00C04CE5"/>
    <w:rsid w:val="00C060CE"/>
    <w:rsid w:val="00C07113"/>
    <w:rsid w:val="00C1174F"/>
    <w:rsid w:val="00C1245F"/>
    <w:rsid w:val="00C1337F"/>
    <w:rsid w:val="00C15DB4"/>
    <w:rsid w:val="00C15F06"/>
    <w:rsid w:val="00C16AF0"/>
    <w:rsid w:val="00C24470"/>
    <w:rsid w:val="00C25728"/>
    <w:rsid w:val="00C25A30"/>
    <w:rsid w:val="00C26282"/>
    <w:rsid w:val="00C26BFC"/>
    <w:rsid w:val="00C27B3B"/>
    <w:rsid w:val="00C27C8D"/>
    <w:rsid w:val="00C34BE2"/>
    <w:rsid w:val="00C4042B"/>
    <w:rsid w:val="00C41642"/>
    <w:rsid w:val="00C419D2"/>
    <w:rsid w:val="00C41CBC"/>
    <w:rsid w:val="00C43028"/>
    <w:rsid w:val="00C43F03"/>
    <w:rsid w:val="00C44FC0"/>
    <w:rsid w:val="00C4569D"/>
    <w:rsid w:val="00C45EA7"/>
    <w:rsid w:val="00C51254"/>
    <w:rsid w:val="00C539AE"/>
    <w:rsid w:val="00C574B8"/>
    <w:rsid w:val="00C60838"/>
    <w:rsid w:val="00C65621"/>
    <w:rsid w:val="00C7224B"/>
    <w:rsid w:val="00C7610A"/>
    <w:rsid w:val="00C77790"/>
    <w:rsid w:val="00C81040"/>
    <w:rsid w:val="00C866DA"/>
    <w:rsid w:val="00C86C70"/>
    <w:rsid w:val="00C92744"/>
    <w:rsid w:val="00C940F0"/>
    <w:rsid w:val="00C96B08"/>
    <w:rsid w:val="00CA0054"/>
    <w:rsid w:val="00CA0CA9"/>
    <w:rsid w:val="00CA1AF3"/>
    <w:rsid w:val="00CA29A9"/>
    <w:rsid w:val="00CA2E07"/>
    <w:rsid w:val="00CA2EA6"/>
    <w:rsid w:val="00CA3127"/>
    <w:rsid w:val="00CA7F4C"/>
    <w:rsid w:val="00CC19AB"/>
    <w:rsid w:val="00CC3B3C"/>
    <w:rsid w:val="00CC4105"/>
    <w:rsid w:val="00CC4FF3"/>
    <w:rsid w:val="00CC73C0"/>
    <w:rsid w:val="00CD1095"/>
    <w:rsid w:val="00CD5EC6"/>
    <w:rsid w:val="00CD67DA"/>
    <w:rsid w:val="00CD79BB"/>
    <w:rsid w:val="00CE16B6"/>
    <w:rsid w:val="00CE1CA8"/>
    <w:rsid w:val="00CE4109"/>
    <w:rsid w:val="00CE4CCD"/>
    <w:rsid w:val="00CE4F2D"/>
    <w:rsid w:val="00CF01D2"/>
    <w:rsid w:val="00CF0A75"/>
    <w:rsid w:val="00CF67F6"/>
    <w:rsid w:val="00CF7196"/>
    <w:rsid w:val="00D00999"/>
    <w:rsid w:val="00D015DA"/>
    <w:rsid w:val="00D0224B"/>
    <w:rsid w:val="00D02FFC"/>
    <w:rsid w:val="00D04424"/>
    <w:rsid w:val="00D05625"/>
    <w:rsid w:val="00D058C7"/>
    <w:rsid w:val="00D13797"/>
    <w:rsid w:val="00D208E4"/>
    <w:rsid w:val="00D21BE3"/>
    <w:rsid w:val="00D22F27"/>
    <w:rsid w:val="00D25496"/>
    <w:rsid w:val="00D25512"/>
    <w:rsid w:val="00D2764E"/>
    <w:rsid w:val="00D30A87"/>
    <w:rsid w:val="00D30BF2"/>
    <w:rsid w:val="00D34C78"/>
    <w:rsid w:val="00D45AA5"/>
    <w:rsid w:val="00D47C66"/>
    <w:rsid w:val="00D504EB"/>
    <w:rsid w:val="00D51A8C"/>
    <w:rsid w:val="00D526F9"/>
    <w:rsid w:val="00D52904"/>
    <w:rsid w:val="00D53F9E"/>
    <w:rsid w:val="00D556F7"/>
    <w:rsid w:val="00D601B5"/>
    <w:rsid w:val="00D60C3C"/>
    <w:rsid w:val="00D6287C"/>
    <w:rsid w:val="00D65ADB"/>
    <w:rsid w:val="00D66262"/>
    <w:rsid w:val="00D70E26"/>
    <w:rsid w:val="00D75510"/>
    <w:rsid w:val="00D76EAB"/>
    <w:rsid w:val="00D77A2D"/>
    <w:rsid w:val="00D80C42"/>
    <w:rsid w:val="00D81145"/>
    <w:rsid w:val="00D82496"/>
    <w:rsid w:val="00D82997"/>
    <w:rsid w:val="00D83195"/>
    <w:rsid w:val="00D83490"/>
    <w:rsid w:val="00D83AD2"/>
    <w:rsid w:val="00D8419A"/>
    <w:rsid w:val="00D87374"/>
    <w:rsid w:val="00D93BB1"/>
    <w:rsid w:val="00D94A2A"/>
    <w:rsid w:val="00D94BF6"/>
    <w:rsid w:val="00D972DE"/>
    <w:rsid w:val="00DA0833"/>
    <w:rsid w:val="00DA22A5"/>
    <w:rsid w:val="00DA2BFF"/>
    <w:rsid w:val="00DA4361"/>
    <w:rsid w:val="00DA6FD6"/>
    <w:rsid w:val="00DB032C"/>
    <w:rsid w:val="00DB1805"/>
    <w:rsid w:val="00DB1907"/>
    <w:rsid w:val="00DB5FF8"/>
    <w:rsid w:val="00DC167B"/>
    <w:rsid w:val="00DC3286"/>
    <w:rsid w:val="00DC619C"/>
    <w:rsid w:val="00DD10F4"/>
    <w:rsid w:val="00DD21E6"/>
    <w:rsid w:val="00DD348D"/>
    <w:rsid w:val="00DD4116"/>
    <w:rsid w:val="00DD5EB7"/>
    <w:rsid w:val="00DD6851"/>
    <w:rsid w:val="00DD696C"/>
    <w:rsid w:val="00DE110E"/>
    <w:rsid w:val="00DE7FFE"/>
    <w:rsid w:val="00DF1F7F"/>
    <w:rsid w:val="00DF3717"/>
    <w:rsid w:val="00DF6060"/>
    <w:rsid w:val="00E00C68"/>
    <w:rsid w:val="00E01B29"/>
    <w:rsid w:val="00E0217D"/>
    <w:rsid w:val="00E04D32"/>
    <w:rsid w:val="00E05C72"/>
    <w:rsid w:val="00E0777F"/>
    <w:rsid w:val="00E1055A"/>
    <w:rsid w:val="00E122C8"/>
    <w:rsid w:val="00E16244"/>
    <w:rsid w:val="00E1693D"/>
    <w:rsid w:val="00E16CFA"/>
    <w:rsid w:val="00E172CC"/>
    <w:rsid w:val="00E217BA"/>
    <w:rsid w:val="00E2210E"/>
    <w:rsid w:val="00E26930"/>
    <w:rsid w:val="00E27996"/>
    <w:rsid w:val="00E30847"/>
    <w:rsid w:val="00E31861"/>
    <w:rsid w:val="00E3310E"/>
    <w:rsid w:val="00E3596D"/>
    <w:rsid w:val="00E370EE"/>
    <w:rsid w:val="00E40427"/>
    <w:rsid w:val="00E41877"/>
    <w:rsid w:val="00E42818"/>
    <w:rsid w:val="00E4296D"/>
    <w:rsid w:val="00E42CB8"/>
    <w:rsid w:val="00E42DBC"/>
    <w:rsid w:val="00E43395"/>
    <w:rsid w:val="00E44DDC"/>
    <w:rsid w:val="00E45D65"/>
    <w:rsid w:val="00E46282"/>
    <w:rsid w:val="00E470F0"/>
    <w:rsid w:val="00E50942"/>
    <w:rsid w:val="00E51081"/>
    <w:rsid w:val="00E516DE"/>
    <w:rsid w:val="00E57E14"/>
    <w:rsid w:val="00E61D22"/>
    <w:rsid w:val="00E62E63"/>
    <w:rsid w:val="00E70626"/>
    <w:rsid w:val="00E7087A"/>
    <w:rsid w:val="00E7385E"/>
    <w:rsid w:val="00E73918"/>
    <w:rsid w:val="00E74B3B"/>
    <w:rsid w:val="00E7554D"/>
    <w:rsid w:val="00E75D64"/>
    <w:rsid w:val="00E76017"/>
    <w:rsid w:val="00E762A6"/>
    <w:rsid w:val="00E80303"/>
    <w:rsid w:val="00E8145E"/>
    <w:rsid w:val="00E8457E"/>
    <w:rsid w:val="00E8529E"/>
    <w:rsid w:val="00E87112"/>
    <w:rsid w:val="00E87792"/>
    <w:rsid w:val="00E917FD"/>
    <w:rsid w:val="00E93806"/>
    <w:rsid w:val="00EA024B"/>
    <w:rsid w:val="00EA54EF"/>
    <w:rsid w:val="00EA6F34"/>
    <w:rsid w:val="00EA746B"/>
    <w:rsid w:val="00EA7C81"/>
    <w:rsid w:val="00EB03FE"/>
    <w:rsid w:val="00EB1775"/>
    <w:rsid w:val="00EB1964"/>
    <w:rsid w:val="00EB3D5A"/>
    <w:rsid w:val="00EC2678"/>
    <w:rsid w:val="00EC3353"/>
    <w:rsid w:val="00EC37C0"/>
    <w:rsid w:val="00EC38C2"/>
    <w:rsid w:val="00EC3D97"/>
    <w:rsid w:val="00EC5999"/>
    <w:rsid w:val="00ED0784"/>
    <w:rsid w:val="00ED2243"/>
    <w:rsid w:val="00ED27BB"/>
    <w:rsid w:val="00ED3490"/>
    <w:rsid w:val="00ED5052"/>
    <w:rsid w:val="00ED630D"/>
    <w:rsid w:val="00EE02F3"/>
    <w:rsid w:val="00EE03F1"/>
    <w:rsid w:val="00EE0FE1"/>
    <w:rsid w:val="00EE57F3"/>
    <w:rsid w:val="00EF0D12"/>
    <w:rsid w:val="00EF2059"/>
    <w:rsid w:val="00EF3DBA"/>
    <w:rsid w:val="00EF59C4"/>
    <w:rsid w:val="00EF6881"/>
    <w:rsid w:val="00EF727D"/>
    <w:rsid w:val="00F013C6"/>
    <w:rsid w:val="00F033A5"/>
    <w:rsid w:val="00F10343"/>
    <w:rsid w:val="00F11AE0"/>
    <w:rsid w:val="00F1765A"/>
    <w:rsid w:val="00F20081"/>
    <w:rsid w:val="00F21682"/>
    <w:rsid w:val="00F234D6"/>
    <w:rsid w:val="00F24D8A"/>
    <w:rsid w:val="00F2565E"/>
    <w:rsid w:val="00F2610F"/>
    <w:rsid w:val="00F306E4"/>
    <w:rsid w:val="00F340C4"/>
    <w:rsid w:val="00F345EC"/>
    <w:rsid w:val="00F34EAE"/>
    <w:rsid w:val="00F37D5B"/>
    <w:rsid w:val="00F44384"/>
    <w:rsid w:val="00F451DC"/>
    <w:rsid w:val="00F45904"/>
    <w:rsid w:val="00F475B4"/>
    <w:rsid w:val="00F512C8"/>
    <w:rsid w:val="00F52D41"/>
    <w:rsid w:val="00F543BD"/>
    <w:rsid w:val="00F54CA2"/>
    <w:rsid w:val="00F617EF"/>
    <w:rsid w:val="00F61A59"/>
    <w:rsid w:val="00F6271C"/>
    <w:rsid w:val="00F66695"/>
    <w:rsid w:val="00F67F6F"/>
    <w:rsid w:val="00F70992"/>
    <w:rsid w:val="00F70B30"/>
    <w:rsid w:val="00F71391"/>
    <w:rsid w:val="00F7208C"/>
    <w:rsid w:val="00F728E3"/>
    <w:rsid w:val="00F740E9"/>
    <w:rsid w:val="00F76907"/>
    <w:rsid w:val="00F8020D"/>
    <w:rsid w:val="00F82568"/>
    <w:rsid w:val="00F8336E"/>
    <w:rsid w:val="00F856C5"/>
    <w:rsid w:val="00F86129"/>
    <w:rsid w:val="00F86181"/>
    <w:rsid w:val="00F86C09"/>
    <w:rsid w:val="00F87855"/>
    <w:rsid w:val="00F917F9"/>
    <w:rsid w:val="00F91BF4"/>
    <w:rsid w:val="00F934C1"/>
    <w:rsid w:val="00F94A45"/>
    <w:rsid w:val="00F962DD"/>
    <w:rsid w:val="00F96D74"/>
    <w:rsid w:val="00FA01B7"/>
    <w:rsid w:val="00FA357F"/>
    <w:rsid w:val="00FA43FC"/>
    <w:rsid w:val="00FA6284"/>
    <w:rsid w:val="00FA675D"/>
    <w:rsid w:val="00FB3824"/>
    <w:rsid w:val="00FB4703"/>
    <w:rsid w:val="00FB62F9"/>
    <w:rsid w:val="00FB7AE9"/>
    <w:rsid w:val="00FC162D"/>
    <w:rsid w:val="00FC16A1"/>
    <w:rsid w:val="00FC63B5"/>
    <w:rsid w:val="00FC656A"/>
    <w:rsid w:val="00FD0385"/>
    <w:rsid w:val="00FD0554"/>
    <w:rsid w:val="00FD2493"/>
    <w:rsid w:val="00FD6AA7"/>
    <w:rsid w:val="00FD743E"/>
    <w:rsid w:val="00FE1E91"/>
    <w:rsid w:val="00FE521C"/>
    <w:rsid w:val="00FE71A6"/>
    <w:rsid w:val="00FE79AD"/>
    <w:rsid w:val="00FF7428"/>
    <w:rsid w:val="00FF79E3"/>
    <w:rsid w:val="00FF7B1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4EC99F"/>
  <w15:docId w15:val="{BEA397F8-5EFB-469A-90B8-C750E558C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B65"/>
    <w:pPr>
      <w:ind w:firstLine="567"/>
    </w:pPr>
    <w:rPr>
      <w:rFonts w:ascii="Garamond" w:hAnsi="Garamond" w:cs="Times New Roman"/>
      <w:sz w:val="24"/>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1"/>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1"/>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819F5"/>
    <w:pPr>
      <w:spacing w:before="240" w:after="60" w:line="276" w:lineRule="auto"/>
      <w:ind w:firstLine="0"/>
      <w:outlineLvl w:val="4"/>
    </w:pPr>
    <w:rPr>
      <w:rFonts w:ascii="Calibri" w:eastAsia="SimSun" w:hAnsi="Calibri"/>
      <w:b/>
      <w:bCs/>
      <w:i/>
      <w:iCs/>
      <w:sz w:val="26"/>
      <w:szCs w:val="26"/>
      <w:lang w:val="id-ID"/>
    </w:rPr>
  </w:style>
  <w:style w:type="paragraph" w:styleId="Heading7">
    <w:name w:val="heading 7"/>
    <w:basedOn w:val="Normal"/>
    <w:next w:val="Normal"/>
    <w:link w:val="Heading7Char"/>
    <w:uiPriority w:val="9"/>
    <w:semiHidden/>
    <w:unhideWhenUsed/>
    <w:qFormat/>
    <w:rsid w:val="001819F5"/>
    <w:pPr>
      <w:spacing w:before="240" w:after="60" w:line="276" w:lineRule="auto"/>
      <w:ind w:firstLine="0"/>
      <w:outlineLvl w:val="6"/>
    </w:pPr>
    <w:rPr>
      <w:rFonts w:ascii="Calibri" w:eastAsia="SimSun" w:hAnsi="Calibri"/>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257BA8"/>
    <w:pPr>
      <w:numPr>
        <w:numId w:val="1"/>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link w:val="ListParagraph"/>
    <w:uiPriority w:val="1"/>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59"/>
    <w:rsid w:val="00FB62F9"/>
    <w:pPr>
      <w:ind w:left="2160" w:hanging="360"/>
      <w:jc w:val="both"/>
    </w:pPr>
    <w:rPr>
      <w:rFonts w:eastAsia="Calibri" w:cs="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ascii="Garamond" w:eastAsia="SimSun" w:hAnsi="Garamond" w:cs="Times New Roman"/>
      <w:b/>
      <w:noProof/>
      <w:szCs w:val="16"/>
      <w:lang w:val="en-US" w:eastAsia="en-US"/>
    </w:rPr>
  </w:style>
  <w:style w:type="paragraph" w:customStyle="1" w:styleId="9xxReferences">
    <w:name w:val="9xx. References"/>
    <w:rsid w:val="00C43F03"/>
    <w:pPr>
      <w:spacing w:after="50"/>
      <w:ind w:left="720" w:hanging="720"/>
      <w:jc w:val="both"/>
    </w:pPr>
    <w:rPr>
      <w:rFonts w:ascii="Garamond" w:eastAsia="MS Mincho" w:hAnsi="Garamond" w:cs="Times New Roman"/>
      <w:noProof/>
      <w:sz w:val="24"/>
      <w:szCs w:val="16"/>
      <w:lang w:eastAsia="en-US"/>
    </w:rPr>
  </w:style>
  <w:style w:type="paragraph" w:styleId="BodyText">
    <w:name w:val="Body Text"/>
    <w:aliases w:val="8. Body Text"/>
    <w:link w:val="BodyTextChar"/>
    <w:uiPriority w:val="1"/>
    <w:qFormat/>
    <w:rsid w:val="00F340C4"/>
    <w:pPr>
      <w:spacing w:after="120"/>
      <w:ind w:firstLine="709"/>
      <w:jc w:val="both"/>
    </w:pPr>
    <w:rPr>
      <w:rFonts w:ascii="Garamond" w:eastAsia="SimSun" w:hAnsi="Garamond" w:cs="Times New Roman"/>
      <w:spacing w:val="-1"/>
      <w:sz w:val="24"/>
      <w:lang w:val="en-US" w:eastAsia="en-US"/>
    </w:rPr>
  </w:style>
  <w:style w:type="character" w:customStyle="1" w:styleId="BodyTextChar">
    <w:name w:val="Body Text Char"/>
    <w:aliases w:val="8. Body Text Char"/>
    <w:basedOn w:val="DefaultParagraphFont"/>
    <w:link w:val="BodyText"/>
    <w:uiPriority w:val="1"/>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1"/>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1"/>
    <w:rsid w:val="00C940F0"/>
    <w:rPr>
      <w:rFonts w:ascii="Garamond" w:eastAsiaTheme="majorEastAsia" w:hAnsi="Garamond" w:cstheme="majorBidi"/>
      <w:bCs/>
      <w:i/>
      <w:sz w:val="24"/>
      <w:szCs w:val="22"/>
      <w:lang w:val="en-US" w:eastAsia="en-US"/>
    </w:rPr>
  </w:style>
  <w:style w:type="paragraph" w:styleId="Title">
    <w:name w:val="Title"/>
    <w:basedOn w:val="Normal"/>
    <w:next w:val="Normal"/>
    <w:link w:val="TitleChar"/>
    <w:uiPriority w:val="10"/>
    <w:rsid w:val="0007716B"/>
    <w:pPr>
      <w:spacing w:after="300"/>
      <w:ind w:firstLine="0"/>
      <w:contextualSpacing/>
      <w:jc w:val="both"/>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ascii="Garamond" w:eastAsia="SimSun" w:hAnsi="Garamond"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ascii="Garamond" w:hAnsi="Garamond" w:cs="Times New Roman"/>
      <w:b/>
      <w:bCs/>
      <w:lang w:eastAsia="en-US"/>
    </w:rPr>
  </w:style>
  <w:style w:type="paragraph" w:customStyle="1" w:styleId="3Alamat-Address">
    <w:name w:val="3. Alamat - Address"/>
    <w:qFormat/>
    <w:rsid w:val="008866B3"/>
    <w:pPr>
      <w:ind w:left="1417" w:firstLine="1"/>
      <w:contextualSpacing/>
      <w:jc w:val="both"/>
    </w:pPr>
    <w:rPr>
      <w:rFonts w:ascii="Garamond" w:hAnsi="Garamond"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ascii="Garamond" w:hAnsi="Garamond"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ascii="Garamond" w:hAnsi="Garamond" w:cs="Times New Roman"/>
      <w:lang w:eastAsia="en-US"/>
    </w:rPr>
  </w:style>
  <w:style w:type="paragraph" w:customStyle="1" w:styleId="8ParagrafAwal-FirstParagraph">
    <w:name w:val="8. Paragraf Awal -First Paragraph"/>
    <w:next w:val="BodyText"/>
    <w:qFormat/>
    <w:rsid w:val="005460EE"/>
    <w:pPr>
      <w:jc w:val="both"/>
    </w:pPr>
    <w:rPr>
      <w:rFonts w:ascii="Garamond" w:hAnsi="Garamond" w:cs="Times New Roman"/>
      <w:sz w:val="24"/>
      <w:szCs w:val="22"/>
    </w:rPr>
  </w:style>
  <w:style w:type="paragraph" w:customStyle="1" w:styleId="1Judul-Title">
    <w:name w:val="1. Judul - Title"/>
    <w:next w:val="2Penulis-Author"/>
    <w:qFormat/>
    <w:rsid w:val="0071409C"/>
    <w:pPr>
      <w:spacing w:before="720" w:after="240"/>
      <w:jc w:val="both"/>
    </w:pPr>
    <w:rPr>
      <w:rFonts w:ascii="Garamond" w:hAnsi="Garamond" w:cs="Times New Roman"/>
      <w:b/>
      <w:sz w:val="32"/>
      <w:szCs w:val="22"/>
      <w:lang w:eastAsia="en-US"/>
    </w:rPr>
  </w:style>
  <w:style w:type="paragraph" w:customStyle="1" w:styleId="4email-email">
    <w:name w:val="4.  email - email"/>
    <w:qFormat/>
    <w:rsid w:val="009A23F7"/>
    <w:pPr>
      <w:ind w:firstLine="1418"/>
    </w:pPr>
    <w:rPr>
      <w:rFonts w:ascii="Garamond" w:hAnsi="Garamond" w:cs="Times New Roman"/>
      <w:iCs/>
      <w:lang w:eastAsia="en-US"/>
    </w:rPr>
  </w:style>
  <w:style w:type="paragraph" w:customStyle="1" w:styleId="8ParagrafLanjut">
    <w:name w:val="8. Paragraf Lanjut"/>
    <w:qFormat/>
    <w:rsid w:val="005460EE"/>
    <w:pPr>
      <w:ind w:firstLine="720"/>
      <w:jc w:val="both"/>
    </w:pPr>
    <w:rPr>
      <w:rFonts w:ascii="Garamond" w:eastAsia="SimSun" w:hAnsi="Garamond" w:cs="Times New Roman"/>
      <w:spacing w:val="-1"/>
      <w:sz w:val="24"/>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paragraph" w:customStyle="1" w:styleId="8Paragrafrapat">
    <w:name w:val="8. Paragraf rapat"/>
    <w:qFormat/>
    <w:rsid w:val="00896EC2"/>
    <w:rPr>
      <w:rFonts w:ascii="Garamond" w:hAnsi="Garamond" w:cs="Times New Roman"/>
      <w:b/>
      <w:szCs w:val="22"/>
      <w:lang w:eastAsia="en-US"/>
    </w:rPr>
  </w:style>
  <w:style w:type="character" w:styleId="FootnoteReference">
    <w:name w:val="footnote reference"/>
    <w:uiPriority w:val="99"/>
    <w:semiHidden/>
    <w:unhideWhenUsed/>
    <w:rsid w:val="00A128D8"/>
    <w:rPr>
      <w:vertAlign w:val="superscript"/>
    </w:rPr>
  </w:style>
  <w:style w:type="character" w:styleId="UnresolvedMention">
    <w:name w:val="Unresolved Mention"/>
    <w:basedOn w:val="DefaultParagraphFont"/>
    <w:uiPriority w:val="99"/>
    <w:semiHidden/>
    <w:unhideWhenUsed/>
    <w:rsid w:val="00A01D68"/>
    <w:rPr>
      <w:color w:val="605E5C"/>
      <w:shd w:val="clear" w:color="auto" w:fill="E1DFDD"/>
    </w:rPr>
  </w:style>
  <w:style w:type="character" w:customStyle="1" w:styleId="Heading5Char">
    <w:name w:val="Heading 5 Char"/>
    <w:basedOn w:val="DefaultParagraphFont"/>
    <w:link w:val="Heading5"/>
    <w:uiPriority w:val="9"/>
    <w:rsid w:val="001819F5"/>
    <w:rPr>
      <w:rFonts w:eastAsia="SimSun" w:cs="Times New Roman"/>
      <w:b/>
      <w:bCs/>
      <w:i/>
      <w:iCs/>
      <w:sz w:val="26"/>
      <w:szCs w:val="26"/>
      <w:lang w:eastAsia="en-US"/>
    </w:rPr>
  </w:style>
  <w:style w:type="character" w:customStyle="1" w:styleId="Heading7Char">
    <w:name w:val="Heading 7 Char"/>
    <w:basedOn w:val="DefaultParagraphFont"/>
    <w:link w:val="Heading7"/>
    <w:uiPriority w:val="9"/>
    <w:semiHidden/>
    <w:rsid w:val="001819F5"/>
    <w:rPr>
      <w:rFonts w:eastAsia="SimSun" w:cs="Times New Roman"/>
      <w:sz w:val="24"/>
      <w:szCs w:val="24"/>
      <w:lang w:eastAsia="en-US"/>
    </w:rPr>
  </w:style>
  <w:style w:type="character" w:customStyle="1" w:styleId="A17">
    <w:name w:val="A17"/>
    <w:uiPriority w:val="99"/>
    <w:rsid w:val="001819F5"/>
    <w:rPr>
      <w:rFonts w:cs="Verdana"/>
      <w:color w:val="211D1E"/>
      <w:sz w:val="10"/>
      <w:szCs w:val="10"/>
    </w:rPr>
  </w:style>
  <w:style w:type="paragraph" w:customStyle="1" w:styleId="TableParagraph">
    <w:name w:val="Table Paragraph"/>
    <w:basedOn w:val="Normal"/>
    <w:uiPriority w:val="1"/>
    <w:qFormat/>
    <w:rsid w:val="001819F5"/>
    <w:pPr>
      <w:widowControl w:val="0"/>
      <w:autoSpaceDE w:val="0"/>
      <w:autoSpaceDN w:val="0"/>
      <w:spacing w:line="205" w:lineRule="exact"/>
      <w:ind w:left="110" w:firstLine="0"/>
    </w:pPr>
    <w:rPr>
      <w:rFonts w:ascii="Times New Roman" w:hAnsi="Times New Roman"/>
      <w:sz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1911">
      <w:bodyDiv w:val="1"/>
      <w:marLeft w:val="0"/>
      <w:marRight w:val="0"/>
      <w:marTop w:val="0"/>
      <w:marBottom w:val="0"/>
      <w:divBdr>
        <w:top w:val="none" w:sz="0" w:space="0" w:color="auto"/>
        <w:left w:val="none" w:sz="0" w:space="0" w:color="auto"/>
        <w:bottom w:val="none" w:sz="0" w:space="0" w:color="auto"/>
        <w:right w:val="none" w:sz="0" w:space="0" w:color="auto"/>
      </w:divBdr>
    </w:div>
    <w:div w:id="123353407">
      <w:bodyDiv w:val="1"/>
      <w:marLeft w:val="0"/>
      <w:marRight w:val="0"/>
      <w:marTop w:val="0"/>
      <w:marBottom w:val="0"/>
      <w:divBdr>
        <w:top w:val="none" w:sz="0" w:space="0" w:color="auto"/>
        <w:left w:val="none" w:sz="0" w:space="0" w:color="auto"/>
        <w:bottom w:val="none" w:sz="0" w:space="0" w:color="auto"/>
        <w:right w:val="none" w:sz="0" w:space="0" w:color="auto"/>
      </w:divBdr>
    </w:div>
    <w:div w:id="190076150">
      <w:bodyDiv w:val="1"/>
      <w:marLeft w:val="0"/>
      <w:marRight w:val="0"/>
      <w:marTop w:val="0"/>
      <w:marBottom w:val="0"/>
      <w:divBdr>
        <w:top w:val="none" w:sz="0" w:space="0" w:color="auto"/>
        <w:left w:val="none" w:sz="0" w:space="0" w:color="auto"/>
        <w:bottom w:val="none" w:sz="0" w:space="0" w:color="auto"/>
        <w:right w:val="none" w:sz="0" w:space="0" w:color="auto"/>
      </w:divBdr>
    </w:div>
    <w:div w:id="305815225">
      <w:bodyDiv w:val="1"/>
      <w:marLeft w:val="0"/>
      <w:marRight w:val="0"/>
      <w:marTop w:val="0"/>
      <w:marBottom w:val="0"/>
      <w:divBdr>
        <w:top w:val="none" w:sz="0" w:space="0" w:color="auto"/>
        <w:left w:val="none" w:sz="0" w:space="0" w:color="auto"/>
        <w:bottom w:val="none" w:sz="0" w:space="0" w:color="auto"/>
        <w:right w:val="none" w:sz="0" w:space="0" w:color="auto"/>
      </w:divBdr>
    </w:div>
    <w:div w:id="377554861">
      <w:bodyDiv w:val="1"/>
      <w:marLeft w:val="0"/>
      <w:marRight w:val="0"/>
      <w:marTop w:val="0"/>
      <w:marBottom w:val="0"/>
      <w:divBdr>
        <w:top w:val="none" w:sz="0" w:space="0" w:color="auto"/>
        <w:left w:val="none" w:sz="0" w:space="0" w:color="auto"/>
        <w:bottom w:val="none" w:sz="0" w:space="0" w:color="auto"/>
        <w:right w:val="none" w:sz="0" w:space="0" w:color="auto"/>
      </w:divBdr>
    </w:div>
    <w:div w:id="411775775">
      <w:bodyDiv w:val="1"/>
      <w:marLeft w:val="0"/>
      <w:marRight w:val="0"/>
      <w:marTop w:val="0"/>
      <w:marBottom w:val="0"/>
      <w:divBdr>
        <w:top w:val="none" w:sz="0" w:space="0" w:color="auto"/>
        <w:left w:val="none" w:sz="0" w:space="0" w:color="auto"/>
        <w:bottom w:val="none" w:sz="0" w:space="0" w:color="auto"/>
        <w:right w:val="none" w:sz="0" w:space="0" w:color="auto"/>
      </w:divBdr>
    </w:div>
    <w:div w:id="536544920">
      <w:bodyDiv w:val="1"/>
      <w:marLeft w:val="0"/>
      <w:marRight w:val="0"/>
      <w:marTop w:val="0"/>
      <w:marBottom w:val="0"/>
      <w:divBdr>
        <w:top w:val="none" w:sz="0" w:space="0" w:color="auto"/>
        <w:left w:val="none" w:sz="0" w:space="0" w:color="auto"/>
        <w:bottom w:val="none" w:sz="0" w:space="0" w:color="auto"/>
        <w:right w:val="none" w:sz="0" w:space="0" w:color="auto"/>
      </w:divBdr>
    </w:div>
    <w:div w:id="663899663">
      <w:bodyDiv w:val="1"/>
      <w:marLeft w:val="0"/>
      <w:marRight w:val="0"/>
      <w:marTop w:val="0"/>
      <w:marBottom w:val="0"/>
      <w:divBdr>
        <w:top w:val="none" w:sz="0" w:space="0" w:color="auto"/>
        <w:left w:val="none" w:sz="0" w:space="0" w:color="auto"/>
        <w:bottom w:val="none" w:sz="0" w:space="0" w:color="auto"/>
        <w:right w:val="none" w:sz="0" w:space="0" w:color="auto"/>
      </w:divBdr>
    </w:div>
    <w:div w:id="706686632">
      <w:bodyDiv w:val="1"/>
      <w:marLeft w:val="0"/>
      <w:marRight w:val="0"/>
      <w:marTop w:val="0"/>
      <w:marBottom w:val="0"/>
      <w:divBdr>
        <w:top w:val="none" w:sz="0" w:space="0" w:color="auto"/>
        <w:left w:val="none" w:sz="0" w:space="0" w:color="auto"/>
        <w:bottom w:val="none" w:sz="0" w:space="0" w:color="auto"/>
        <w:right w:val="none" w:sz="0" w:space="0" w:color="auto"/>
      </w:divBdr>
    </w:div>
    <w:div w:id="708188999">
      <w:bodyDiv w:val="1"/>
      <w:marLeft w:val="0"/>
      <w:marRight w:val="0"/>
      <w:marTop w:val="0"/>
      <w:marBottom w:val="0"/>
      <w:divBdr>
        <w:top w:val="none" w:sz="0" w:space="0" w:color="auto"/>
        <w:left w:val="none" w:sz="0" w:space="0" w:color="auto"/>
        <w:bottom w:val="none" w:sz="0" w:space="0" w:color="auto"/>
        <w:right w:val="none" w:sz="0" w:space="0" w:color="auto"/>
      </w:divBdr>
    </w:div>
    <w:div w:id="935597383">
      <w:bodyDiv w:val="1"/>
      <w:marLeft w:val="0"/>
      <w:marRight w:val="0"/>
      <w:marTop w:val="0"/>
      <w:marBottom w:val="0"/>
      <w:divBdr>
        <w:top w:val="none" w:sz="0" w:space="0" w:color="auto"/>
        <w:left w:val="none" w:sz="0" w:space="0" w:color="auto"/>
        <w:bottom w:val="none" w:sz="0" w:space="0" w:color="auto"/>
        <w:right w:val="none" w:sz="0" w:space="0" w:color="auto"/>
      </w:divBdr>
    </w:div>
    <w:div w:id="1020623470">
      <w:bodyDiv w:val="1"/>
      <w:marLeft w:val="0"/>
      <w:marRight w:val="0"/>
      <w:marTop w:val="0"/>
      <w:marBottom w:val="0"/>
      <w:divBdr>
        <w:top w:val="none" w:sz="0" w:space="0" w:color="auto"/>
        <w:left w:val="none" w:sz="0" w:space="0" w:color="auto"/>
        <w:bottom w:val="none" w:sz="0" w:space="0" w:color="auto"/>
        <w:right w:val="none" w:sz="0" w:space="0" w:color="auto"/>
      </w:divBdr>
    </w:div>
    <w:div w:id="1023822842">
      <w:bodyDiv w:val="1"/>
      <w:marLeft w:val="0"/>
      <w:marRight w:val="0"/>
      <w:marTop w:val="0"/>
      <w:marBottom w:val="0"/>
      <w:divBdr>
        <w:top w:val="none" w:sz="0" w:space="0" w:color="auto"/>
        <w:left w:val="none" w:sz="0" w:space="0" w:color="auto"/>
        <w:bottom w:val="none" w:sz="0" w:space="0" w:color="auto"/>
        <w:right w:val="none" w:sz="0" w:space="0" w:color="auto"/>
      </w:divBdr>
    </w:div>
    <w:div w:id="1090740491">
      <w:bodyDiv w:val="1"/>
      <w:marLeft w:val="0"/>
      <w:marRight w:val="0"/>
      <w:marTop w:val="0"/>
      <w:marBottom w:val="0"/>
      <w:divBdr>
        <w:top w:val="none" w:sz="0" w:space="0" w:color="auto"/>
        <w:left w:val="none" w:sz="0" w:space="0" w:color="auto"/>
        <w:bottom w:val="none" w:sz="0" w:space="0" w:color="auto"/>
        <w:right w:val="none" w:sz="0" w:space="0" w:color="auto"/>
      </w:divBdr>
    </w:div>
    <w:div w:id="1099064189">
      <w:bodyDiv w:val="1"/>
      <w:marLeft w:val="0"/>
      <w:marRight w:val="0"/>
      <w:marTop w:val="0"/>
      <w:marBottom w:val="0"/>
      <w:divBdr>
        <w:top w:val="none" w:sz="0" w:space="0" w:color="auto"/>
        <w:left w:val="none" w:sz="0" w:space="0" w:color="auto"/>
        <w:bottom w:val="none" w:sz="0" w:space="0" w:color="auto"/>
        <w:right w:val="none" w:sz="0" w:space="0" w:color="auto"/>
      </w:divBdr>
    </w:div>
    <w:div w:id="1274942313">
      <w:bodyDiv w:val="1"/>
      <w:marLeft w:val="0"/>
      <w:marRight w:val="0"/>
      <w:marTop w:val="0"/>
      <w:marBottom w:val="0"/>
      <w:divBdr>
        <w:top w:val="none" w:sz="0" w:space="0" w:color="auto"/>
        <w:left w:val="none" w:sz="0" w:space="0" w:color="auto"/>
        <w:bottom w:val="none" w:sz="0" w:space="0" w:color="auto"/>
        <w:right w:val="none" w:sz="0" w:space="0" w:color="auto"/>
      </w:divBdr>
    </w:div>
    <w:div w:id="1305037640">
      <w:bodyDiv w:val="1"/>
      <w:marLeft w:val="0"/>
      <w:marRight w:val="0"/>
      <w:marTop w:val="0"/>
      <w:marBottom w:val="0"/>
      <w:divBdr>
        <w:top w:val="none" w:sz="0" w:space="0" w:color="auto"/>
        <w:left w:val="none" w:sz="0" w:space="0" w:color="auto"/>
        <w:bottom w:val="none" w:sz="0" w:space="0" w:color="auto"/>
        <w:right w:val="none" w:sz="0" w:space="0" w:color="auto"/>
      </w:divBdr>
    </w:div>
    <w:div w:id="1315910683">
      <w:bodyDiv w:val="1"/>
      <w:marLeft w:val="0"/>
      <w:marRight w:val="0"/>
      <w:marTop w:val="0"/>
      <w:marBottom w:val="0"/>
      <w:divBdr>
        <w:top w:val="none" w:sz="0" w:space="0" w:color="auto"/>
        <w:left w:val="none" w:sz="0" w:space="0" w:color="auto"/>
        <w:bottom w:val="none" w:sz="0" w:space="0" w:color="auto"/>
        <w:right w:val="none" w:sz="0" w:space="0" w:color="auto"/>
      </w:divBdr>
    </w:div>
    <w:div w:id="1330524812">
      <w:bodyDiv w:val="1"/>
      <w:marLeft w:val="0"/>
      <w:marRight w:val="0"/>
      <w:marTop w:val="0"/>
      <w:marBottom w:val="0"/>
      <w:divBdr>
        <w:top w:val="none" w:sz="0" w:space="0" w:color="auto"/>
        <w:left w:val="none" w:sz="0" w:space="0" w:color="auto"/>
        <w:bottom w:val="none" w:sz="0" w:space="0" w:color="auto"/>
        <w:right w:val="none" w:sz="0" w:space="0" w:color="auto"/>
      </w:divBdr>
    </w:div>
    <w:div w:id="1399935687">
      <w:bodyDiv w:val="1"/>
      <w:marLeft w:val="0"/>
      <w:marRight w:val="0"/>
      <w:marTop w:val="0"/>
      <w:marBottom w:val="0"/>
      <w:divBdr>
        <w:top w:val="none" w:sz="0" w:space="0" w:color="auto"/>
        <w:left w:val="none" w:sz="0" w:space="0" w:color="auto"/>
        <w:bottom w:val="none" w:sz="0" w:space="0" w:color="auto"/>
        <w:right w:val="none" w:sz="0" w:space="0" w:color="auto"/>
      </w:divBdr>
    </w:div>
    <w:div w:id="1515732042">
      <w:bodyDiv w:val="1"/>
      <w:marLeft w:val="0"/>
      <w:marRight w:val="0"/>
      <w:marTop w:val="0"/>
      <w:marBottom w:val="0"/>
      <w:divBdr>
        <w:top w:val="none" w:sz="0" w:space="0" w:color="auto"/>
        <w:left w:val="none" w:sz="0" w:space="0" w:color="auto"/>
        <w:bottom w:val="none" w:sz="0" w:space="0" w:color="auto"/>
        <w:right w:val="none" w:sz="0" w:space="0" w:color="auto"/>
      </w:divBdr>
    </w:div>
    <w:div w:id="1709572994">
      <w:bodyDiv w:val="1"/>
      <w:marLeft w:val="0"/>
      <w:marRight w:val="0"/>
      <w:marTop w:val="0"/>
      <w:marBottom w:val="0"/>
      <w:divBdr>
        <w:top w:val="none" w:sz="0" w:space="0" w:color="auto"/>
        <w:left w:val="none" w:sz="0" w:space="0" w:color="auto"/>
        <w:bottom w:val="none" w:sz="0" w:space="0" w:color="auto"/>
        <w:right w:val="none" w:sz="0" w:space="0" w:color="auto"/>
      </w:divBdr>
    </w:div>
    <w:div w:id="1715812145">
      <w:bodyDiv w:val="1"/>
      <w:marLeft w:val="0"/>
      <w:marRight w:val="0"/>
      <w:marTop w:val="0"/>
      <w:marBottom w:val="0"/>
      <w:divBdr>
        <w:top w:val="none" w:sz="0" w:space="0" w:color="auto"/>
        <w:left w:val="none" w:sz="0" w:space="0" w:color="auto"/>
        <w:bottom w:val="none" w:sz="0" w:space="0" w:color="auto"/>
        <w:right w:val="none" w:sz="0" w:space="0" w:color="auto"/>
      </w:divBdr>
    </w:div>
    <w:div w:id="1722710905">
      <w:bodyDiv w:val="1"/>
      <w:marLeft w:val="0"/>
      <w:marRight w:val="0"/>
      <w:marTop w:val="0"/>
      <w:marBottom w:val="0"/>
      <w:divBdr>
        <w:top w:val="none" w:sz="0" w:space="0" w:color="auto"/>
        <w:left w:val="none" w:sz="0" w:space="0" w:color="auto"/>
        <w:bottom w:val="none" w:sz="0" w:space="0" w:color="auto"/>
        <w:right w:val="none" w:sz="0" w:space="0" w:color="auto"/>
      </w:divBdr>
    </w:div>
    <w:div w:id="1892500909">
      <w:bodyDiv w:val="1"/>
      <w:marLeft w:val="0"/>
      <w:marRight w:val="0"/>
      <w:marTop w:val="0"/>
      <w:marBottom w:val="0"/>
      <w:divBdr>
        <w:top w:val="none" w:sz="0" w:space="0" w:color="auto"/>
        <w:left w:val="none" w:sz="0" w:space="0" w:color="auto"/>
        <w:bottom w:val="none" w:sz="0" w:space="0" w:color="auto"/>
        <w:right w:val="none" w:sz="0" w:space="0" w:color="auto"/>
      </w:divBdr>
    </w:div>
    <w:div w:id="1917550275">
      <w:bodyDiv w:val="1"/>
      <w:marLeft w:val="0"/>
      <w:marRight w:val="0"/>
      <w:marTop w:val="0"/>
      <w:marBottom w:val="0"/>
      <w:divBdr>
        <w:top w:val="none" w:sz="0" w:space="0" w:color="auto"/>
        <w:left w:val="none" w:sz="0" w:space="0" w:color="auto"/>
        <w:bottom w:val="none" w:sz="0" w:space="0" w:color="auto"/>
        <w:right w:val="none" w:sz="0" w:space="0" w:color="auto"/>
      </w:divBdr>
    </w:div>
    <w:div w:id="2083209390">
      <w:bodyDiv w:val="1"/>
      <w:marLeft w:val="0"/>
      <w:marRight w:val="0"/>
      <w:marTop w:val="0"/>
      <w:marBottom w:val="0"/>
      <w:divBdr>
        <w:top w:val="none" w:sz="0" w:space="0" w:color="auto"/>
        <w:left w:val="none" w:sz="0" w:space="0" w:color="auto"/>
        <w:bottom w:val="none" w:sz="0" w:space="0" w:color="auto"/>
        <w:right w:val="none" w:sz="0" w:space="0" w:color="auto"/>
      </w:divBdr>
      <w:divsChild>
        <w:div w:id="397172848">
          <w:marLeft w:val="0"/>
          <w:marRight w:val="0"/>
          <w:marTop w:val="0"/>
          <w:marBottom w:val="0"/>
          <w:divBdr>
            <w:top w:val="none" w:sz="0" w:space="0" w:color="auto"/>
            <w:left w:val="none" w:sz="0" w:space="0" w:color="auto"/>
            <w:bottom w:val="none" w:sz="0" w:space="0" w:color="auto"/>
            <w:right w:val="none" w:sz="0" w:space="0" w:color="auto"/>
          </w:divBdr>
          <w:divsChild>
            <w:div w:id="415905034">
              <w:marLeft w:val="0"/>
              <w:marRight w:val="0"/>
              <w:marTop w:val="0"/>
              <w:marBottom w:val="0"/>
              <w:divBdr>
                <w:top w:val="none" w:sz="0" w:space="0" w:color="auto"/>
                <w:left w:val="none" w:sz="0" w:space="0" w:color="auto"/>
                <w:bottom w:val="none" w:sz="0" w:space="0" w:color="auto"/>
                <w:right w:val="none" w:sz="0" w:space="0" w:color="auto"/>
              </w:divBdr>
              <w:divsChild>
                <w:div w:id="800998719">
                  <w:marLeft w:val="0"/>
                  <w:marRight w:val="0"/>
                  <w:marTop w:val="0"/>
                  <w:marBottom w:val="0"/>
                  <w:divBdr>
                    <w:top w:val="none" w:sz="0" w:space="0" w:color="auto"/>
                    <w:left w:val="none" w:sz="0" w:space="0" w:color="auto"/>
                    <w:bottom w:val="none" w:sz="0" w:space="0" w:color="auto"/>
                    <w:right w:val="none" w:sz="0" w:space="0" w:color="auto"/>
                  </w:divBdr>
                  <w:divsChild>
                    <w:div w:id="425731986">
                      <w:marLeft w:val="0"/>
                      <w:marRight w:val="0"/>
                      <w:marTop w:val="0"/>
                      <w:marBottom w:val="0"/>
                      <w:divBdr>
                        <w:top w:val="none" w:sz="0" w:space="0" w:color="auto"/>
                        <w:left w:val="none" w:sz="0" w:space="0" w:color="auto"/>
                        <w:bottom w:val="none" w:sz="0" w:space="0" w:color="auto"/>
                        <w:right w:val="none" w:sz="0" w:space="0" w:color="auto"/>
                      </w:divBdr>
                      <w:divsChild>
                        <w:div w:id="1345131161">
                          <w:marLeft w:val="0"/>
                          <w:marRight w:val="0"/>
                          <w:marTop w:val="0"/>
                          <w:marBottom w:val="0"/>
                          <w:divBdr>
                            <w:top w:val="none" w:sz="0" w:space="0" w:color="auto"/>
                            <w:left w:val="none" w:sz="0" w:space="0" w:color="auto"/>
                            <w:bottom w:val="none" w:sz="0" w:space="0" w:color="auto"/>
                            <w:right w:val="none" w:sz="0" w:space="0" w:color="auto"/>
                          </w:divBdr>
                          <w:divsChild>
                            <w:div w:id="2011104429">
                              <w:marLeft w:val="0"/>
                              <w:marRight w:val="0"/>
                              <w:marTop w:val="0"/>
                              <w:marBottom w:val="0"/>
                              <w:divBdr>
                                <w:top w:val="none" w:sz="0" w:space="0" w:color="auto"/>
                                <w:left w:val="none" w:sz="0" w:space="0" w:color="auto"/>
                                <w:bottom w:val="none" w:sz="0" w:space="0" w:color="auto"/>
                                <w:right w:val="none" w:sz="0" w:space="0" w:color="auto"/>
                              </w:divBdr>
                              <w:divsChild>
                                <w:div w:id="1800224162">
                                  <w:marLeft w:val="0"/>
                                  <w:marRight w:val="0"/>
                                  <w:marTop w:val="0"/>
                                  <w:marBottom w:val="0"/>
                                  <w:divBdr>
                                    <w:top w:val="none" w:sz="0" w:space="0" w:color="auto"/>
                                    <w:left w:val="none" w:sz="0" w:space="0" w:color="auto"/>
                                    <w:bottom w:val="none" w:sz="0" w:space="0" w:color="auto"/>
                                    <w:right w:val="none" w:sz="0" w:space="0" w:color="auto"/>
                                  </w:divBdr>
                                  <w:divsChild>
                                    <w:div w:id="11501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67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idilkamal22247@gmail.com" TargetMode="Externa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791372-0D61-4EA0-9A36-C1866AA92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Pages>
  <Words>3579</Words>
  <Characters>20406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erda</dc:creator>
  <cp:lastModifiedBy>HP</cp:lastModifiedBy>
  <cp:revision>159</cp:revision>
  <cp:lastPrinted>2021-08-25T23:36:00Z</cp:lastPrinted>
  <dcterms:created xsi:type="dcterms:W3CDTF">2020-05-09T17:04:00Z</dcterms:created>
  <dcterms:modified xsi:type="dcterms:W3CDTF">2021-08-25T23:38:00Z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c4ccf01e-1277-3ad0-8f7b-89c3be6cd642</vt:lpwstr>
  </property>
</Properties>
</file>