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0DEB" w14:textId="5463B85B" w:rsidR="00F65546" w:rsidRPr="0053616B" w:rsidRDefault="001D250E" w:rsidP="0053616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3616B">
        <w:rPr>
          <w:rFonts w:asciiTheme="majorBidi" w:hAnsiTheme="majorBidi" w:cstheme="majorBidi"/>
          <w:b/>
          <w:bCs/>
          <w:sz w:val="24"/>
          <w:szCs w:val="24"/>
        </w:rPr>
        <w:t xml:space="preserve">IMPLEMENTASI MANAJEMEN DAN BUDAYA </w:t>
      </w:r>
      <w:proofErr w:type="gramStart"/>
      <w:r w:rsidRPr="0053616B">
        <w:rPr>
          <w:rFonts w:asciiTheme="majorBidi" w:hAnsiTheme="majorBidi" w:cstheme="majorBidi"/>
          <w:b/>
          <w:bCs/>
          <w:sz w:val="24"/>
          <w:szCs w:val="24"/>
        </w:rPr>
        <w:t xml:space="preserve">KERJA </w:t>
      </w:r>
      <w:r w:rsidR="005763AC" w:rsidRPr="0053616B">
        <w:rPr>
          <w:rFonts w:asciiTheme="majorBidi" w:hAnsiTheme="majorBidi" w:cstheme="majorBidi"/>
          <w:b/>
          <w:bCs/>
          <w:sz w:val="24"/>
          <w:szCs w:val="24"/>
        </w:rPr>
        <w:t xml:space="preserve"> BERBASIS</w:t>
      </w:r>
      <w:proofErr w:type="gramEnd"/>
      <w:r w:rsidR="005763AC" w:rsidRPr="0053616B">
        <w:rPr>
          <w:rFonts w:asciiTheme="majorBidi" w:hAnsiTheme="majorBidi" w:cstheme="majorBidi"/>
          <w:b/>
          <w:bCs/>
          <w:sz w:val="24"/>
          <w:szCs w:val="24"/>
        </w:rPr>
        <w:t xml:space="preserve"> SYARIAH PADA </w:t>
      </w:r>
      <w:r w:rsidRPr="0053616B">
        <w:rPr>
          <w:rFonts w:asciiTheme="majorBidi" w:hAnsiTheme="majorBidi" w:cstheme="majorBidi"/>
          <w:b/>
          <w:bCs/>
          <w:sz w:val="24"/>
          <w:szCs w:val="24"/>
        </w:rPr>
        <w:t xml:space="preserve">RUMAH SAKIT </w:t>
      </w:r>
      <w:r w:rsidR="005D264B" w:rsidRPr="0053616B">
        <w:rPr>
          <w:rFonts w:asciiTheme="majorBidi" w:hAnsiTheme="majorBidi" w:cstheme="majorBidi"/>
          <w:b/>
          <w:bCs/>
          <w:sz w:val="24"/>
          <w:szCs w:val="24"/>
        </w:rPr>
        <w:t>ISLAM IBNU SINA KOTA PEKANBARU</w:t>
      </w:r>
    </w:p>
    <w:p w14:paraId="09D8BC18" w14:textId="77777777" w:rsidR="0053616B" w:rsidRDefault="0053616B" w:rsidP="0053616B">
      <w:pPr>
        <w:spacing w:after="0"/>
        <w:jc w:val="center"/>
        <w:rPr>
          <w:rFonts w:asciiTheme="majorBidi" w:hAnsiTheme="majorBidi" w:cstheme="majorBidi"/>
        </w:rPr>
      </w:pPr>
    </w:p>
    <w:p w14:paraId="47E83825" w14:textId="2C606A3F" w:rsidR="001D250E" w:rsidRPr="007E72CA" w:rsidRDefault="001D250E" w:rsidP="0053616B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7E72CA">
        <w:rPr>
          <w:rFonts w:asciiTheme="majorBidi" w:hAnsiTheme="majorBidi" w:cstheme="majorBidi"/>
          <w:b/>
          <w:bCs/>
        </w:rPr>
        <w:t>Zainur</w:t>
      </w:r>
      <w:r w:rsidRPr="007E72CA">
        <w:rPr>
          <w:rFonts w:asciiTheme="majorBidi" w:hAnsiTheme="majorBidi" w:cstheme="majorBidi"/>
          <w:b/>
          <w:bCs/>
          <w:vertAlign w:val="superscript"/>
        </w:rPr>
        <w:t>1</w:t>
      </w:r>
      <w:r w:rsidRPr="007E72CA">
        <w:rPr>
          <w:rFonts w:asciiTheme="majorBidi" w:hAnsiTheme="majorBidi" w:cstheme="majorBidi"/>
          <w:b/>
          <w:bCs/>
        </w:rPr>
        <w:t xml:space="preserve">, </w:t>
      </w:r>
      <w:proofErr w:type="spellStart"/>
      <w:r w:rsidRPr="007E72CA">
        <w:rPr>
          <w:rFonts w:asciiTheme="majorBidi" w:hAnsiTheme="majorBidi" w:cstheme="majorBidi"/>
          <w:b/>
          <w:bCs/>
        </w:rPr>
        <w:t>Hendri</w:t>
      </w:r>
      <w:proofErr w:type="spellEnd"/>
      <w:r w:rsidRPr="007E72CA">
        <w:rPr>
          <w:rFonts w:asciiTheme="majorBidi" w:hAnsiTheme="majorBidi" w:cstheme="majorBidi"/>
          <w:b/>
          <w:bCs/>
        </w:rPr>
        <w:t xml:space="preserve"> Tanjung</w:t>
      </w:r>
      <w:r w:rsidRPr="007E72CA">
        <w:rPr>
          <w:rFonts w:asciiTheme="majorBidi" w:hAnsiTheme="majorBidi" w:cstheme="majorBidi"/>
          <w:b/>
          <w:bCs/>
          <w:vertAlign w:val="superscript"/>
        </w:rPr>
        <w:t>2</w:t>
      </w:r>
    </w:p>
    <w:p w14:paraId="36402FAC" w14:textId="77777777" w:rsidR="0053616B" w:rsidRPr="0053616B" w:rsidRDefault="0053616B" w:rsidP="0053616B">
      <w:pPr>
        <w:spacing w:after="0"/>
        <w:jc w:val="center"/>
        <w:rPr>
          <w:rFonts w:asciiTheme="majorBidi" w:hAnsiTheme="majorBidi" w:cstheme="majorBidi"/>
        </w:rPr>
      </w:pPr>
    </w:p>
    <w:p w14:paraId="40BF159B" w14:textId="0649AF75" w:rsidR="0053616B" w:rsidRPr="0053616B" w:rsidRDefault="0053616B" w:rsidP="0053616B">
      <w:pPr>
        <w:spacing w:after="0"/>
        <w:jc w:val="center"/>
        <w:rPr>
          <w:rFonts w:asciiTheme="majorBidi" w:hAnsiTheme="majorBidi" w:cstheme="majorBidi"/>
        </w:rPr>
      </w:pPr>
      <w:r w:rsidRPr="0053616B">
        <w:rPr>
          <w:rFonts w:asciiTheme="majorBidi" w:hAnsiTheme="majorBidi" w:cstheme="majorBidi"/>
          <w:vertAlign w:val="superscript"/>
        </w:rPr>
        <w:t>1</w:t>
      </w:r>
      <w:r w:rsidR="00C83119">
        <w:rPr>
          <w:rFonts w:asciiTheme="majorBidi" w:hAnsiTheme="majorBidi" w:cstheme="majorBidi"/>
        </w:rPr>
        <w:t>Fakltas E</w:t>
      </w:r>
      <w:proofErr w:type="spellStart"/>
      <w:r w:rsidR="00C83119">
        <w:rPr>
          <w:rFonts w:asciiTheme="majorBidi" w:hAnsiTheme="majorBidi" w:cstheme="majorBidi"/>
        </w:rPr>
        <w:t>konomi</w:t>
      </w:r>
      <w:proofErr w:type="spellEnd"/>
      <w:r w:rsidR="00C83119">
        <w:rPr>
          <w:rFonts w:asciiTheme="majorBidi" w:hAnsiTheme="majorBidi" w:cstheme="majorBidi"/>
        </w:rPr>
        <w:t xml:space="preserve"> dan </w:t>
      </w:r>
      <w:proofErr w:type="spellStart"/>
      <w:r w:rsidR="00C83119">
        <w:rPr>
          <w:rFonts w:asciiTheme="majorBidi" w:hAnsiTheme="majorBidi" w:cstheme="majorBidi"/>
        </w:rPr>
        <w:t>Bisnis</w:t>
      </w:r>
      <w:proofErr w:type="spellEnd"/>
      <w:r w:rsidR="00C83119">
        <w:rPr>
          <w:rFonts w:asciiTheme="majorBidi" w:hAnsiTheme="majorBidi" w:cstheme="majorBidi"/>
        </w:rPr>
        <w:t xml:space="preserve"> Islam U</w:t>
      </w:r>
      <w:r w:rsidRPr="0053616B">
        <w:rPr>
          <w:rFonts w:asciiTheme="majorBidi" w:hAnsiTheme="majorBidi" w:cstheme="majorBidi"/>
        </w:rPr>
        <w:t xml:space="preserve">niversitas Islam Negeri Sumatera Utara, </w:t>
      </w:r>
      <w:r w:rsidRPr="0053616B">
        <w:rPr>
          <w:rFonts w:asciiTheme="majorBidi" w:hAnsiTheme="majorBidi" w:cstheme="majorBidi"/>
          <w:vertAlign w:val="superscript"/>
        </w:rPr>
        <w:t>2</w:t>
      </w:r>
      <w:r w:rsidR="00C83119">
        <w:rPr>
          <w:rFonts w:asciiTheme="majorBidi" w:hAnsiTheme="majorBidi" w:cstheme="majorBidi"/>
        </w:rPr>
        <w:t xml:space="preserve">Fakultas </w:t>
      </w:r>
      <w:proofErr w:type="spellStart"/>
      <w:r w:rsidR="00C83119">
        <w:rPr>
          <w:rFonts w:asciiTheme="majorBidi" w:hAnsiTheme="majorBidi" w:cstheme="majorBidi"/>
        </w:rPr>
        <w:t>Ekonomi</w:t>
      </w:r>
      <w:proofErr w:type="spellEnd"/>
      <w:r w:rsidR="00C83119">
        <w:rPr>
          <w:rFonts w:asciiTheme="majorBidi" w:hAnsiTheme="majorBidi" w:cstheme="majorBidi"/>
        </w:rPr>
        <w:t xml:space="preserve"> dan </w:t>
      </w:r>
      <w:proofErr w:type="spellStart"/>
      <w:r w:rsidR="00C83119">
        <w:rPr>
          <w:rFonts w:asciiTheme="majorBidi" w:hAnsiTheme="majorBidi" w:cstheme="majorBidi"/>
        </w:rPr>
        <w:t>Bisnis</w:t>
      </w:r>
      <w:proofErr w:type="spellEnd"/>
      <w:r w:rsidR="00C83119">
        <w:rPr>
          <w:rFonts w:asciiTheme="majorBidi" w:hAnsiTheme="majorBidi" w:cstheme="majorBidi"/>
        </w:rPr>
        <w:t xml:space="preserve"> Islam U</w:t>
      </w:r>
      <w:r w:rsidRPr="0053616B">
        <w:rPr>
          <w:rFonts w:asciiTheme="majorBidi" w:hAnsiTheme="majorBidi" w:cstheme="majorBidi"/>
        </w:rPr>
        <w:t>niversitas Islam Negeri Sumatera Utara</w:t>
      </w:r>
    </w:p>
    <w:p w14:paraId="6426A454" w14:textId="673F1153" w:rsidR="0053616B" w:rsidRDefault="0053616B" w:rsidP="0053616B">
      <w:pPr>
        <w:spacing w:after="0"/>
        <w:jc w:val="center"/>
        <w:rPr>
          <w:rFonts w:asciiTheme="majorBidi" w:hAnsiTheme="majorBidi" w:cstheme="majorBidi"/>
        </w:rPr>
      </w:pPr>
      <w:r w:rsidRPr="0053616B">
        <w:rPr>
          <w:rFonts w:asciiTheme="majorBidi" w:hAnsiTheme="majorBidi" w:cstheme="majorBidi"/>
        </w:rPr>
        <w:t xml:space="preserve">Email </w:t>
      </w:r>
      <w:proofErr w:type="spellStart"/>
      <w:proofErr w:type="gramStart"/>
      <w:r w:rsidRPr="0053616B">
        <w:rPr>
          <w:rFonts w:asciiTheme="majorBidi" w:hAnsiTheme="majorBidi" w:cstheme="majorBidi"/>
        </w:rPr>
        <w:t>Korespondensi</w:t>
      </w:r>
      <w:proofErr w:type="spellEnd"/>
      <w:r w:rsidRPr="0053616B">
        <w:rPr>
          <w:rFonts w:asciiTheme="majorBidi" w:hAnsiTheme="majorBidi" w:cstheme="majorBidi"/>
        </w:rPr>
        <w:t xml:space="preserve"> :</w:t>
      </w:r>
      <w:proofErr w:type="gramEnd"/>
      <w:r w:rsidRPr="0053616B">
        <w:rPr>
          <w:rFonts w:asciiTheme="majorBidi" w:hAnsiTheme="majorBidi" w:cstheme="majorBidi"/>
        </w:rPr>
        <w:t xml:space="preserve"> </w:t>
      </w:r>
      <w:hyperlink r:id="rId8" w:history="1">
        <w:r w:rsidRPr="00BC6579">
          <w:rPr>
            <w:rStyle w:val="Hyperlink"/>
            <w:rFonts w:asciiTheme="majorBidi" w:hAnsiTheme="majorBidi" w:cstheme="majorBidi"/>
          </w:rPr>
          <w:t>zainurpku@gmail.com</w:t>
        </w:r>
      </w:hyperlink>
    </w:p>
    <w:p w14:paraId="5FE8C92F" w14:textId="77777777" w:rsidR="0053616B" w:rsidRPr="0053616B" w:rsidRDefault="0053616B" w:rsidP="0053616B">
      <w:pPr>
        <w:spacing w:after="0"/>
        <w:jc w:val="center"/>
        <w:rPr>
          <w:rFonts w:asciiTheme="majorBidi" w:hAnsiTheme="majorBidi" w:cstheme="majorBidi"/>
        </w:rPr>
      </w:pPr>
    </w:p>
    <w:p w14:paraId="428CC58D" w14:textId="7C9D40E2" w:rsidR="001D250E" w:rsidRPr="0053616B" w:rsidRDefault="001D250E">
      <w:pPr>
        <w:rPr>
          <w:rFonts w:asciiTheme="majorBidi" w:hAnsiTheme="majorBidi" w:cstheme="majorBidi"/>
        </w:rPr>
      </w:pPr>
    </w:p>
    <w:p w14:paraId="37CF0B20" w14:textId="2CFC0973" w:rsidR="001D250E" w:rsidRPr="00801171" w:rsidRDefault="001D250E" w:rsidP="008058C0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01171">
        <w:rPr>
          <w:rFonts w:asciiTheme="majorBidi" w:hAnsiTheme="majorBidi" w:cstheme="majorBidi"/>
          <w:b/>
          <w:bCs/>
          <w:sz w:val="24"/>
          <w:szCs w:val="24"/>
        </w:rPr>
        <w:t>ABSTRAK</w:t>
      </w:r>
    </w:p>
    <w:p w14:paraId="4D64260D" w14:textId="36CAB70D" w:rsidR="00077233" w:rsidRDefault="00C42372" w:rsidP="0007723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="005763AC">
        <w:rPr>
          <w:rFonts w:asciiTheme="majorBidi" w:hAnsiTheme="majorBidi" w:cstheme="majorBidi"/>
          <w:sz w:val="24"/>
          <w:szCs w:val="24"/>
        </w:rPr>
        <w:t>enelitian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mengungkap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763AC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 dan</w:t>
      </w:r>
      <w:proofErr w:type="gram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teruma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763AC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5763AC">
        <w:rPr>
          <w:rFonts w:asciiTheme="majorBidi" w:hAnsiTheme="majorBidi" w:cstheme="majorBidi"/>
          <w:sz w:val="24"/>
          <w:szCs w:val="24"/>
        </w:rPr>
        <w:t xml:space="preserve"> (SDM)</w:t>
      </w:r>
      <w:r w:rsidR="003F6E31">
        <w:rPr>
          <w:rFonts w:asciiTheme="majorBidi" w:hAnsiTheme="majorBidi" w:cstheme="majorBidi"/>
          <w:sz w:val="24"/>
          <w:szCs w:val="24"/>
        </w:rPr>
        <w:t>.</w:t>
      </w:r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literatur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konten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kualitatif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diskriptif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52C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F52C0">
        <w:rPr>
          <w:rFonts w:asciiTheme="majorBidi" w:hAnsiTheme="majorBidi" w:cstheme="majorBidi"/>
          <w:sz w:val="24"/>
          <w:szCs w:val="24"/>
        </w:rPr>
        <w:t>.</w:t>
      </w:r>
      <w:r w:rsidR="00A31696">
        <w:rPr>
          <w:rFonts w:asciiTheme="majorBidi" w:hAnsiTheme="majorBidi" w:cstheme="majorBidi"/>
          <w:sz w:val="24"/>
          <w:szCs w:val="24"/>
        </w:rPr>
        <w:t xml:space="preserve"> Hasil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minimal pada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asaskan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termuat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0772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organiasasi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, modal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insani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pemasaran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akuntansi</w:t>
      </w:r>
      <w:proofErr w:type="spellEnd"/>
      <w:r w:rsidR="00A316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1696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mutu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berdasrkan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syariah.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maksudkan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proofErr w:type="gramStart"/>
      <w:r w:rsidR="00801171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 xml:space="preserve">  yang</w:t>
      </w:r>
      <w:proofErr w:type="gramEnd"/>
      <w:r w:rsidR="0080117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01171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="00801171">
        <w:rPr>
          <w:rFonts w:asciiTheme="majorBidi" w:hAnsiTheme="majorBidi" w:cstheme="majorBidi"/>
          <w:sz w:val="24"/>
          <w:szCs w:val="24"/>
        </w:rPr>
        <w:t>.</w:t>
      </w:r>
    </w:p>
    <w:p w14:paraId="2530DAC7" w14:textId="35E4F187" w:rsidR="00801171" w:rsidRDefault="00801171" w:rsidP="001F6D7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7233">
        <w:rPr>
          <w:rFonts w:asciiTheme="majorBidi" w:hAnsiTheme="majorBidi" w:cstheme="majorBidi"/>
          <w:b/>
          <w:bCs/>
          <w:sz w:val="24"/>
          <w:szCs w:val="24"/>
        </w:rPr>
        <w:t xml:space="preserve">Kata </w:t>
      </w:r>
      <w:proofErr w:type="spellStart"/>
      <w:proofErr w:type="gramStart"/>
      <w:r w:rsidR="00077233" w:rsidRPr="00077233">
        <w:rPr>
          <w:rFonts w:asciiTheme="majorBidi" w:hAnsiTheme="majorBidi" w:cstheme="majorBidi"/>
          <w:b/>
          <w:bCs/>
          <w:sz w:val="24"/>
          <w:szCs w:val="24"/>
        </w:rPr>
        <w:t>K</w:t>
      </w:r>
      <w:r w:rsidRPr="00077233">
        <w:rPr>
          <w:rFonts w:asciiTheme="majorBidi" w:hAnsiTheme="majorBidi" w:cstheme="majorBidi"/>
          <w:b/>
          <w:bCs/>
          <w:sz w:val="24"/>
          <w:szCs w:val="24"/>
        </w:rPr>
        <w:t>unci</w:t>
      </w:r>
      <w:proofErr w:type="spellEnd"/>
      <w:r w:rsidR="00077233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="000772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>Implementasi</w:t>
      </w:r>
      <w:proofErr w:type="spellEnd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>Manajemen</w:t>
      </w:r>
      <w:proofErr w:type="spellEnd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>Budaya</w:t>
      </w:r>
      <w:proofErr w:type="spellEnd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>Kerja</w:t>
      </w:r>
      <w:proofErr w:type="spellEnd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>Rumah</w:t>
      </w:r>
      <w:proofErr w:type="spellEnd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>Sakit</w:t>
      </w:r>
      <w:proofErr w:type="spellEnd"/>
      <w:r w:rsidR="00077233" w:rsidRPr="00077233">
        <w:rPr>
          <w:rFonts w:asciiTheme="majorBidi" w:hAnsiTheme="majorBidi" w:cstheme="majorBidi"/>
          <w:i/>
          <w:iCs/>
          <w:sz w:val="24"/>
          <w:szCs w:val="24"/>
        </w:rPr>
        <w:t xml:space="preserve"> Islam</w:t>
      </w:r>
    </w:p>
    <w:p w14:paraId="1A623F59" w14:textId="65FB4B39" w:rsidR="001F6D77" w:rsidRDefault="001F6D77" w:rsidP="005763A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481B2E7" w14:textId="77777777" w:rsidR="00077233" w:rsidRDefault="00077233" w:rsidP="005763A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1613597" w14:textId="29898834" w:rsidR="001F6D77" w:rsidRPr="005D733B" w:rsidRDefault="001F6D77" w:rsidP="005763AC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733B"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14:paraId="1C3B0923" w14:textId="170D7C1E" w:rsidR="001F6D77" w:rsidRDefault="007723C4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Islam sangat </w:t>
      </w:r>
      <w:proofErr w:type="spellStart"/>
      <w:r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persoalan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ayat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al-Qur’an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QS. Ash-Saf;4, </w:t>
      </w:r>
      <w:proofErr w:type="gramStart"/>
      <w:r>
        <w:rPr>
          <w:rFonts w:asciiTheme="majorBidi" w:hAnsiTheme="majorBidi" w:cstheme="majorBidi"/>
          <w:sz w:val="24"/>
          <w:szCs w:val="24"/>
        </w:rPr>
        <w:t>QS.At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-Taubah:71 </w:t>
      </w:r>
      <w:proofErr w:type="spellStart"/>
      <w:r>
        <w:rPr>
          <w:rFonts w:asciiTheme="majorBidi" w:hAnsiTheme="majorBidi" w:cstheme="majorBidi"/>
          <w:sz w:val="24"/>
          <w:szCs w:val="24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hadits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Rasulullah saw.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kelembagaan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dikelola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(manage)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>. (</w:t>
      </w:r>
      <w:proofErr w:type="spellStart"/>
      <w:r>
        <w:rPr>
          <w:rFonts w:asciiTheme="majorBidi" w:hAnsiTheme="majorBidi" w:cstheme="majorBidi"/>
          <w:sz w:val="24"/>
          <w:szCs w:val="24"/>
        </w:rPr>
        <w:t>Didin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Hafidhuddin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Hendri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Tanjung</w:t>
      </w:r>
      <w:proofErr w:type="spellEnd"/>
      <w:r>
        <w:rPr>
          <w:rFonts w:asciiTheme="majorBidi" w:hAnsiTheme="majorBidi" w:cstheme="majorBidi"/>
          <w:sz w:val="24"/>
          <w:szCs w:val="24"/>
        </w:rPr>
        <w:t>, 2019)</w:t>
      </w:r>
      <w:r w:rsidR="00FA7BC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didalamnya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termuat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konsep-konsep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F4382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="00DF438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oleh Cummings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lastRenderedPageBreak/>
        <w:t>untuk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024148">
        <w:rPr>
          <w:rFonts w:asciiTheme="majorBidi" w:hAnsiTheme="majorBidi" w:cstheme="majorBidi"/>
          <w:sz w:val="24"/>
          <w:szCs w:val="24"/>
        </w:rPr>
        <w:t>organiasasi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tidak</w:t>
      </w:r>
      <w:proofErr w:type="spellEnd"/>
      <w:proofErr w:type="gram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terlepas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24148">
        <w:rPr>
          <w:rFonts w:asciiTheme="majorBidi" w:hAnsiTheme="majorBidi" w:cstheme="majorBidi"/>
          <w:sz w:val="24"/>
          <w:szCs w:val="24"/>
        </w:rPr>
        <w:t>mumpuni</w:t>
      </w:r>
      <w:proofErr w:type="spellEnd"/>
      <w:r w:rsidR="00024148">
        <w:rPr>
          <w:rFonts w:asciiTheme="majorBidi" w:hAnsiTheme="majorBidi" w:cstheme="majorBidi"/>
          <w:sz w:val="24"/>
          <w:szCs w:val="24"/>
        </w:rPr>
        <w:t>.(Cummings &amp; Worley, 2001)</w:t>
      </w:r>
      <w:r w:rsidR="0047137A">
        <w:rPr>
          <w:rFonts w:asciiTheme="majorBidi" w:hAnsiTheme="majorBidi" w:cstheme="majorBidi"/>
          <w:sz w:val="24"/>
          <w:szCs w:val="24"/>
        </w:rPr>
        <w:t>.</w:t>
      </w:r>
    </w:p>
    <w:p w14:paraId="7B5F3887" w14:textId="5A5060C9" w:rsidR="0059166B" w:rsidRDefault="0059166B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9166B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ramah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proofErr w:type="gramStart"/>
      <w:r w:rsidRPr="0059166B">
        <w:rPr>
          <w:rFonts w:asciiTheme="majorBidi" w:hAnsiTheme="majorBidi" w:cstheme="majorBidi"/>
          <w:sz w:val="24"/>
          <w:szCs w:val="24"/>
        </w:rPr>
        <w:t>bersahabat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sudah</w:t>
      </w:r>
      <w:proofErr w:type="spellEnd"/>
      <w:proofErr w:type="gram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lumrah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penyelenggara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.  Hal </w:t>
      </w:r>
      <w:proofErr w:type="spellStart"/>
      <w:proofErr w:type="gramStart"/>
      <w:r w:rsidRPr="0059166B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 juga</w:t>
      </w:r>
      <w:proofErr w:type="gramEnd"/>
      <w:r w:rsidRPr="0059166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didapatkan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berkunjung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didirikan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07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Januari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1980,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didirikan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komitmen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proofErr w:type="gramStart"/>
      <w:r w:rsidRPr="0059166B">
        <w:rPr>
          <w:rFonts w:asciiTheme="majorBidi" w:hAnsiTheme="majorBidi" w:cstheme="majorBidi"/>
          <w:sz w:val="24"/>
          <w:szCs w:val="24"/>
        </w:rPr>
        <w:t>kepedulian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 para</w:t>
      </w:r>
      <w:proofErr w:type="gram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tokoh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, ulama, dan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dokter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tergabung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yayasan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bernama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Yayasan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Islam (YARSI) Riau.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077233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0772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7233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="000772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7233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166B">
        <w:rPr>
          <w:rFonts w:asciiTheme="majorBidi" w:hAnsiTheme="majorBidi" w:cstheme="majorBidi"/>
          <w:sz w:val="24"/>
          <w:szCs w:val="24"/>
        </w:rPr>
        <w:t>dikelola</w:t>
      </w:r>
      <w:proofErr w:type="spellEnd"/>
      <w:r w:rsidRPr="0059166B">
        <w:rPr>
          <w:rFonts w:asciiTheme="majorBidi" w:hAnsiTheme="majorBidi" w:cstheme="majorBidi"/>
          <w:sz w:val="24"/>
          <w:szCs w:val="24"/>
        </w:rPr>
        <w:t xml:space="preserve"> oleh YARSI.</w:t>
      </w:r>
    </w:p>
    <w:p w14:paraId="68CB3FBF" w14:textId="2999A9F9" w:rsidR="00D835A5" w:rsidRDefault="00D835A5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835A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835A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diklasifikasikan</w:t>
      </w:r>
      <w:proofErr w:type="spellEnd"/>
      <w:proofErr w:type="gramEnd"/>
      <w:r w:rsidRPr="00D835A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akreditasi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Komisi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Akreditasi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(KARS)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Kementerian Kesehatan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Paripurna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2018.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Artinya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akreditasi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proofErr w:type="gramStart"/>
      <w:r w:rsidRPr="00D835A5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pelayanan</w:t>
      </w:r>
      <w:proofErr w:type="spellEnd"/>
      <w:proofErr w:type="gram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gawat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darurat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keperawatan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 dan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rekam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35A5">
        <w:rPr>
          <w:rFonts w:asciiTheme="majorBidi" w:hAnsiTheme="majorBidi" w:cstheme="majorBidi"/>
          <w:sz w:val="24"/>
          <w:szCs w:val="24"/>
        </w:rPr>
        <w:t>medis</w:t>
      </w:r>
      <w:proofErr w:type="spellEnd"/>
      <w:r w:rsidRPr="00D835A5">
        <w:rPr>
          <w:rFonts w:asciiTheme="majorBidi" w:hAnsiTheme="majorBidi" w:cstheme="majorBidi"/>
          <w:sz w:val="24"/>
          <w:szCs w:val="24"/>
        </w:rPr>
        <w:t>.</w:t>
      </w:r>
    </w:p>
    <w:p w14:paraId="071A712E" w14:textId="6AAC5CAA" w:rsidR="00D835A5" w:rsidRDefault="00402DBE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02DBE">
        <w:rPr>
          <w:rFonts w:asciiTheme="majorBidi" w:hAnsiTheme="majorBidi" w:cstheme="majorBidi"/>
          <w:sz w:val="24"/>
          <w:szCs w:val="24"/>
        </w:rPr>
        <w:t>Akreditasi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sebagai</w:t>
      </w:r>
      <w:proofErr w:type="spellEnd"/>
      <w:proofErr w:type="gram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paripurna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Islam. Ada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akreditasi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membuktikan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syariah,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akreditasi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Syariah yang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dikeluarkan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Majelis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Kesehatan Indonesia (MUKISI) yang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disetujui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Majelis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Ulama Indonesia (MUI) dan Dewan Syariah Nasional. (DSN) yang juga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berkoordinasi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Kementerian Kesehatan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Republik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Indonesia. 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akreditasi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2DB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02DBE">
        <w:rPr>
          <w:rFonts w:asciiTheme="majorBidi" w:hAnsiTheme="majorBidi" w:cstheme="majorBidi"/>
          <w:sz w:val="24"/>
          <w:szCs w:val="24"/>
        </w:rPr>
        <w:t xml:space="preserve"> Syariah.</w:t>
      </w:r>
    </w:p>
    <w:p w14:paraId="2F15FE4A" w14:textId="716BE043" w:rsidR="00383BD3" w:rsidRDefault="00383BD3" w:rsidP="00642C9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83BD3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kesan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CD660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660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D660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komentar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kolom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r w:rsidRPr="00077233">
        <w:rPr>
          <w:rFonts w:asciiTheme="majorBidi" w:hAnsiTheme="majorBidi" w:cstheme="majorBidi"/>
          <w:i/>
          <w:iCs/>
          <w:sz w:val="24"/>
          <w:szCs w:val="24"/>
        </w:rPr>
        <w:t>Google Review</w:t>
      </w:r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233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ulasan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lastRenderedPageBreak/>
        <w:t>ulasan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macam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komentar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tingkatan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bintang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berbeda-</w:t>
      </w:r>
      <w:proofErr w:type="gramStart"/>
      <w:r w:rsidRPr="00383BD3">
        <w:rPr>
          <w:rFonts w:asciiTheme="majorBidi" w:hAnsiTheme="majorBidi" w:cstheme="majorBidi"/>
          <w:sz w:val="24"/>
          <w:szCs w:val="24"/>
        </w:rPr>
        <w:t>beda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 Google</w:t>
      </w:r>
      <w:proofErr w:type="gramEnd"/>
      <w:r w:rsidRPr="00383BD3">
        <w:rPr>
          <w:rFonts w:asciiTheme="majorBidi" w:hAnsiTheme="majorBidi" w:cstheme="majorBidi"/>
          <w:sz w:val="24"/>
          <w:szCs w:val="24"/>
        </w:rPr>
        <w:t xml:space="preserve"> Review  juga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menambahkan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komentar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segi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keramahan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disediakan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menunjang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syariah.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proofErr w:type="gramStart"/>
      <w:r w:rsidRPr="00383BD3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bahwa</w:t>
      </w:r>
      <w:proofErr w:type="spellEnd"/>
      <w:proofErr w:type="gram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kesan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83BD3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383BD3">
        <w:rPr>
          <w:rFonts w:asciiTheme="majorBidi" w:hAnsiTheme="majorBidi" w:cstheme="majorBidi"/>
          <w:sz w:val="24"/>
          <w:szCs w:val="24"/>
        </w:rPr>
        <w:t>.</w:t>
      </w:r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komentar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pengguna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facebook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keramahan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7CAC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slam</w:t>
      </w:r>
      <w:r w:rsidR="00467CA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67CA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467CA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467CAC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tanggapan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mengupload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42C9F">
        <w:rPr>
          <w:rFonts w:asciiTheme="majorBidi" w:hAnsiTheme="majorBidi" w:cstheme="majorBidi"/>
          <w:sz w:val="24"/>
          <w:szCs w:val="24"/>
        </w:rPr>
        <w:t>memadai</w:t>
      </w:r>
      <w:proofErr w:type="spellEnd"/>
      <w:r w:rsidR="00642C9F">
        <w:rPr>
          <w:rFonts w:asciiTheme="majorBidi" w:hAnsiTheme="majorBidi" w:cstheme="majorBidi"/>
          <w:sz w:val="24"/>
          <w:szCs w:val="24"/>
        </w:rPr>
        <w:t>.</w:t>
      </w:r>
    </w:p>
    <w:p w14:paraId="047DB4A4" w14:textId="3AFB746C" w:rsidR="00044A5F" w:rsidRDefault="00044A5F" w:rsidP="00642C9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44A5F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terkesan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dirasakan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sambutannya"Assalamualaikum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"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mesin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tiket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parkir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pintu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- "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Assalamu'alaikum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"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identik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diucapkan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proofErr w:type="gramStart"/>
      <w:r w:rsidRPr="00044A5F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jika</w:t>
      </w:r>
      <w:proofErr w:type="spellEnd"/>
      <w:proofErr w:type="gram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arsitekturnya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,  masjid di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menambah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kesan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>,</w:t>
      </w:r>
      <w:r w:rsidR="001469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Anda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memasuki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gedung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>, kata-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kata"Assalamu'alaikum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"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terdengar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perawat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staf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dokter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sesama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bertemu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Lantunan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Al-Quran dan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penayangan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video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tunggu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oleh para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ustadz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senentiasa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mengunjungi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menambah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kesan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044A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4A5F">
        <w:rPr>
          <w:rFonts w:asciiTheme="majorBidi" w:hAnsiTheme="majorBidi" w:cstheme="majorBidi"/>
          <w:sz w:val="24"/>
          <w:szCs w:val="24"/>
        </w:rPr>
        <w:t>Pekanbaru</w:t>
      </w:r>
      <w:proofErr w:type="spellEnd"/>
    </w:p>
    <w:p w14:paraId="1001F12C" w14:textId="75652AA8" w:rsidR="00044A5F" w:rsidRDefault="00044A5F" w:rsidP="00642C9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motto “</w:t>
      </w:r>
      <w:proofErr w:type="spellStart"/>
      <w:r>
        <w:rPr>
          <w:rFonts w:asciiTheme="majorBidi" w:hAnsiTheme="majorBidi" w:cstheme="majorBidi"/>
          <w:sz w:val="24"/>
          <w:szCs w:val="24"/>
        </w:rPr>
        <w:t>Melayani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Nurani </w:t>
      </w:r>
      <w:proofErr w:type="spellStart"/>
      <w:r>
        <w:rPr>
          <w:rFonts w:asciiTheme="majorBidi" w:hAnsiTheme="majorBidi" w:cstheme="majorBidi"/>
          <w:sz w:val="24"/>
          <w:szCs w:val="24"/>
        </w:rPr>
        <w:t>Islami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website dan </w:t>
      </w:r>
      <w:proofErr w:type="spellStart"/>
      <w:r>
        <w:rPr>
          <w:rFonts w:asciiTheme="majorBidi" w:hAnsiTheme="majorBidi" w:cstheme="majorBidi"/>
          <w:sz w:val="24"/>
          <w:szCs w:val="24"/>
        </w:rPr>
        <w:t>brosur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40BD">
        <w:rPr>
          <w:rFonts w:asciiTheme="majorBidi" w:hAnsiTheme="majorBidi" w:cstheme="majorBidi"/>
          <w:sz w:val="24"/>
          <w:szCs w:val="24"/>
        </w:rPr>
        <w:t xml:space="preserve">kata-kata Mutiara yang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diambil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hadits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dan al-Quran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F517D">
        <w:rPr>
          <w:rFonts w:asciiTheme="majorBidi" w:hAnsiTheme="majorBidi" w:cstheme="majorBidi"/>
          <w:sz w:val="24"/>
          <w:szCs w:val="24"/>
        </w:rPr>
        <w:t>k</w:t>
      </w:r>
      <w:r w:rsidR="006640BD">
        <w:rPr>
          <w:rFonts w:asciiTheme="majorBidi" w:hAnsiTheme="majorBidi" w:cstheme="majorBidi"/>
          <w:sz w:val="24"/>
          <w:szCs w:val="24"/>
        </w:rPr>
        <w:t>esehatan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berdoa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menggugah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6640BD">
        <w:rPr>
          <w:rFonts w:asciiTheme="majorBidi" w:hAnsiTheme="majorBidi" w:cstheme="majorBidi"/>
          <w:sz w:val="24"/>
          <w:szCs w:val="24"/>
        </w:rPr>
        <w:t>pengumjung</w:t>
      </w:r>
      <w:proofErr w:type="spellEnd"/>
      <w:r w:rsidR="006640B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F55906E" w14:textId="6FE7ED38" w:rsidR="006640BD" w:rsidRDefault="006640BD" w:rsidP="00642C9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6640BD">
        <w:rPr>
          <w:rFonts w:asciiTheme="majorBidi" w:hAnsiTheme="majorBidi" w:cstheme="majorBidi"/>
          <w:sz w:val="24"/>
          <w:szCs w:val="24"/>
        </w:rPr>
        <w:t xml:space="preserve">Setelah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menyadari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Pr="006640BD">
        <w:rPr>
          <w:rFonts w:asciiTheme="majorBidi" w:hAnsiTheme="majorBidi" w:cstheme="majorBidi"/>
          <w:sz w:val="24"/>
          <w:szCs w:val="24"/>
        </w:rPr>
        <w:t>esan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RS Islam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milik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sendirinya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.  Ada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landasan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mendasari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kesan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terbentuk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Kesan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lastRenderedPageBreak/>
        <w:t>budaya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tersendiri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gotong royong dan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mengikat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didalamnya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6640BD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tenaga</w:t>
      </w:r>
      <w:proofErr w:type="spellEnd"/>
      <w:proofErr w:type="gram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 dan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640BD">
        <w:rPr>
          <w:rFonts w:asciiTheme="majorBidi" w:hAnsiTheme="majorBidi" w:cstheme="majorBidi"/>
          <w:sz w:val="24"/>
          <w:szCs w:val="24"/>
        </w:rPr>
        <w:t>tentunya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tidak</w:t>
      </w:r>
      <w:proofErr w:type="spellEnd"/>
      <w:proofErr w:type="gram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lepas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aturan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dianut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640BD">
        <w:rPr>
          <w:rFonts w:asciiTheme="majorBidi" w:hAnsiTheme="majorBidi" w:cstheme="majorBidi"/>
          <w:sz w:val="24"/>
          <w:szCs w:val="24"/>
        </w:rPr>
        <w:t>anggotanya</w:t>
      </w:r>
      <w:proofErr w:type="spellEnd"/>
      <w:r w:rsidRPr="006640BD">
        <w:rPr>
          <w:rFonts w:asciiTheme="majorBidi" w:hAnsiTheme="majorBidi" w:cstheme="majorBidi"/>
          <w:sz w:val="24"/>
          <w:szCs w:val="24"/>
        </w:rPr>
        <w:t>.</w:t>
      </w:r>
    </w:p>
    <w:p w14:paraId="73EDD990" w14:textId="2F846CC3" w:rsidR="004B5663" w:rsidRDefault="004B5663" w:rsidP="00642C9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B5663">
        <w:rPr>
          <w:rFonts w:asciiTheme="majorBidi" w:hAnsiTheme="majorBidi" w:cstheme="majorBidi"/>
          <w:sz w:val="24"/>
          <w:szCs w:val="24"/>
        </w:rPr>
        <w:t xml:space="preserve">Oleh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tertarik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anggotanya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Apalagi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satu-</w:t>
      </w:r>
      <w:proofErr w:type="gramStart"/>
      <w:r w:rsidRPr="004B5663">
        <w:rPr>
          <w:rFonts w:asciiTheme="majorBidi" w:hAnsiTheme="majorBidi" w:cstheme="majorBidi"/>
          <w:sz w:val="24"/>
          <w:szCs w:val="24"/>
        </w:rPr>
        <w:t>satunya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rumah</w:t>
      </w:r>
      <w:proofErr w:type="spellEnd"/>
      <w:proofErr w:type="gram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menyandang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 label “Islam” di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kota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diteliti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mengingat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kesan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terbentuk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B5663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tidak</w:t>
      </w:r>
      <w:proofErr w:type="spellEnd"/>
      <w:proofErr w:type="gram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B5663">
        <w:rPr>
          <w:rFonts w:asciiTheme="majorBidi" w:hAnsiTheme="majorBidi" w:cstheme="majorBidi"/>
          <w:sz w:val="24"/>
          <w:szCs w:val="24"/>
        </w:rPr>
        <w:t>akreditasi</w:t>
      </w:r>
      <w:proofErr w:type="spellEnd"/>
      <w:r w:rsidRPr="004B5663">
        <w:rPr>
          <w:rFonts w:asciiTheme="majorBidi" w:hAnsiTheme="majorBidi" w:cstheme="majorBidi"/>
          <w:sz w:val="24"/>
          <w:szCs w:val="24"/>
        </w:rPr>
        <w:t xml:space="preserve"> Syariah.</w:t>
      </w:r>
    </w:p>
    <w:p w14:paraId="45FBFD7A" w14:textId="6F3801A4" w:rsidR="000D2BD7" w:rsidRDefault="000D2BD7" w:rsidP="000D2BD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EF660FC" w14:textId="0B04661F" w:rsidR="00642C9F" w:rsidRPr="000F517D" w:rsidRDefault="000D2BD7" w:rsidP="000D2BD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F517D">
        <w:rPr>
          <w:rFonts w:asciiTheme="majorBidi" w:hAnsiTheme="majorBidi" w:cstheme="majorBidi"/>
          <w:b/>
          <w:bCs/>
          <w:sz w:val="24"/>
          <w:szCs w:val="24"/>
        </w:rPr>
        <w:t>LITERATURE REVIEW</w:t>
      </w:r>
    </w:p>
    <w:p w14:paraId="301B7990" w14:textId="068C7653" w:rsidR="006F5BC3" w:rsidRDefault="006F5BC3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5BC3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MSDM Islam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terkonstruksi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. Perusahaan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merumuskan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F5BC3">
        <w:rPr>
          <w:rFonts w:asciiTheme="majorBidi" w:hAnsiTheme="majorBidi" w:cstheme="majorBidi"/>
          <w:sz w:val="24"/>
          <w:szCs w:val="24"/>
        </w:rPr>
        <w:t>pemahamannya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sendiri</w:t>
      </w:r>
      <w:proofErr w:type="spellEnd"/>
      <w:proofErr w:type="gram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institusi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(Asrar &amp;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Kuchinke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, 2016).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mengelola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6M (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, uang,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>,</w:t>
      </w:r>
      <w:r w:rsidR="00274A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mesin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, dan pasar) dan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proofErr w:type="gramStart"/>
      <w:r w:rsidRPr="006F5BC3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untuk</w:t>
      </w:r>
      <w:proofErr w:type="spellEnd"/>
      <w:proofErr w:type="gram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Hasibuan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>, 2001).</w:t>
      </w:r>
    </w:p>
    <w:p w14:paraId="4B5ED065" w14:textId="6EA29D80" w:rsidR="006F5BC3" w:rsidRDefault="006F5BC3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5BC3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manusianya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tanggung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dianut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Hasibuan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, 2014). Hal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bertindak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(Robbins dan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Coutler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, 2010).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F5BC3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sesuai</w:t>
      </w:r>
      <w:proofErr w:type="spellEnd"/>
      <w:proofErr w:type="gram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fitrah dan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kemanusiaan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Oktina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(2012)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mayoritas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penduduk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beragama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mulai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F5BC3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sumber</w:t>
      </w:r>
      <w:proofErr w:type="spellEnd"/>
      <w:proofErr w:type="gram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5BC3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6F5BC3">
        <w:rPr>
          <w:rFonts w:asciiTheme="majorBidi" w:hAnsiTheme="majorBidi" w:cstheme="majorBidi"/>
          <w:sz w:val="24"/>
          <w:szCs w:val="24"/>
        </w:rPr>
        <w:t>.</w:t>
      </w:r>
    </w:p>
    <w:p w14:paraId="7E3C1AE2" w14:textId="6F812D0F" w:rsidR="000D2BD7" w:rsidRDefault="000D2BD7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D2BD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r w:rsidR="00274A9D">
        <w:rPr>
          <w:rFonts w:asciiTheme="majorBidi" w:hAnsiTheme="majorBidi" w:cstheme="majorBidi"/>
          <w:sz w:val="24"/>
          <w:szCs w:val="24"/>
        </w:rPr>
        <w:t>yang lain</w:t>
      </w:r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”, oleh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Isti'adzah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(2017)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memainkan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lastRenderedPageBreak/>
        <w:t>manusia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tujuannya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. Hasyim (2009)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D2BD7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sumber</w:t>
      </w:r>
      <w:proofErr w:type="spellEnd"/>
      <w:proofErr w:type="gram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peraturan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syariah Islam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rekrutmen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seleksi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kontrak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pelatihan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. , dan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kompensasi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diikuti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harapan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D2BD7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suatu</w:t>
      </w:r>
      <w:proofErr w:type="spellEnd"/>
      <w:proofErr w:type="gram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sejalan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kegigihan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(Robbins &amp; Judge, 2015).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produktivitas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beribadah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subhanahu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wata'ala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Anoraga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0D2BD7">
        <w:rPr>
          <w:rFonts w:asciiTheme="majorBidi" w:hAnsiTheme="majorBidi" w:cstheme="majorBidi"/>
          <w:sz w:val="24"/>
          <w:szCs w:val="24"/>
        </w:rPr>
        <w:t>Prasetyo</w:t>
      </w:r>
      <w:proofErr w:type="spellEnd"/>
      <w:r w:rsidRPr="000D2BD7">
        <w:rPr>
          <w:rFonts w:asciiTheme="majorBidi" w:hAnsiTheme="majorBidi" w:cstheme="majorBidi"/>
          <w:sz w:val="24"/>
          <w:szCs w:val="24"/>
        </w:rPr>
        <w:t>, 2015).</w:t>
      </w:r>
    </w:p>
    <w:p w14:paraId="0B464CAF" w14:textId="4A225619" w:rsidR="003B4009" w:rsidRDefault="003B4009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4009">
        <w:rPr>
          <w:rFonts w:asciiTheme="majorBidi" w:hAnsiTheme="majorBidi" w:cstheme="majorBidi"/>
          <w:sz w:val="24"/>
          <w:szCs w:val="24"/>
        </w:rPr>
        <w:t xml:space="preserve">Schein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terbentuk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terbentuk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. Schein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asumsi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bertahan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(Miller, 2008).</w:t>
      </w:r>
    </w:p>
    <w:p w14:paraId="006B505D" w14:textId="07B4CCEE" w:rsidR="003B4009" w:rsidRPr="003B4009" w:rsidRDefault="003B4009" w:rsidP="003B4009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B6B06">
        <w:rPr>
          <w:rFonts w:asciiTheme="majorBidi" w:hAnsiTheme="majorBidi" w:cstheme="majorBidi"/>
          <w:i/>
          <w:iCs/>
          <w:sz w:val="24"/>
          <w:szCs w:val="24"/>
        </w:rPr>
        <w:t>Schein</w:t>
      </w:r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menyarankan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Tingkatan-tingkatan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unsur-unsur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unsur-unsur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Tingkatan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unsur-unsur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B4009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dapat</w:t>
      </w:r>
      <w:proofErr w:type="spellEnd"/>
      <w:proofErr w:type="gram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pada diagram di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400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3B4009">
        <w:rPr>
          <w:rFonts w:asciiTheme="majorBidi" w:hAnsiTheme="majorBidi" w:cstheme="majorBidi"/>
          <w:sz w:val="24"/>
          <w:szCs w:val="24"/>
        </w:rPr>
        <w:t>:</w:t>
      </w:r>
    </w:p>
    <w:p w14:paraId="2FF6A3AD" w14:textId="3EFEDC01" w:rsidR="003B4009" w:rsidRPr="003B4009" w:rsidRDefault="00932F6A" w:rsidP="003B400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B144C" wp14:editId="41CF261A">
                <wp:simplePos x="0" y="0"/>
                <wp:positionH relativeFrom="column">
                  <wp:posOffset>788670</wp:posOffset>
                </wp:positionH>
                <wp:positionV relativeFrom="paragraph">
                  <wp:posOffset>236855</wp:posOffset>
                </wp:positionV>
                <wp:extent cx="1600200" cy="323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433F3" w14:textId="4E0A85D7" w:rsidR="00B45EE7" w:rsidRDefault="00B45EE7" w:rsidP="00B45EE7">
                            <w:pPr>
                              <w:jc w:val="center"/>
                            </w:pPr>
                            <w:r>
                              <w:t>Artefacts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144C" id="Rectangle 3" o:spid="_x0000_s1026" style="position:absolute;left:0;text-align:left;margin-left:62.1pt;margin-top:18.65pt;width:12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" fillcolor="#4f81bd [3204]" strokecolor="#243f60 [1604]" strokeweight="2pt">
                <v:textbox>
                  <w:txbxContent>
                    <w:p w14:paraId="767433F3" w14:textId="4E0A85D7" w:rsidR="00B45EE7" w:rsidRDefault="00B45EE7" w:rsidP="00B45EE7">
                      <w:pPr>
                        <w:jc w:val="center"/>
                      </w:pPr>
                      <w:r>
                        <w:t>Artefacts</w:t>
                      </w:r>
                    </w:p>
                  </w:txbxContent>
                </v:textbox>
              </v:rect>
            </w:pict>
          </mc:Fallback>
        </mc:AlternateContent>
      </w:r>
      <w:r w:rsidR="00B45EE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24424" wp14:editId="3DB10244">
                <wp:simplePos x="0" y="0"/>
                <wp:positionH relativeFrom="column">
                  <wp:posOffset>2833370</wp:posOffset>
                </wp:positionH>
                <wp:positionV relativeFrom="paragraph">
                  <wp:posOffset>249555</wp:posOffset>
                </wp:positionV>
                <wp:extent cx="1219200" cy="323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A1098" w14:textId="3732C533" w:rsidR="00B45EE7" w:rsidRDefault="00B45EE7" w:rsidP="00B45EE7">
                            <w:pPr>
                              <w:jc w:val="center"/>
                            </w:pPr>
                            <w:r>
                              <w:t>Easy to 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24424" id="Rectangle 6" o:spid="_x0000_s1027" style="position:absolute;left:0;text-align:left;margin-left:223.1pt;margin-top:19.65pt;width:96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" fillcolor="#4f81bd [3204]" strokecolor="#243f60 [1604]" strokeweight="2pt">
                <v:textbox>
                  <w:txbxContent>
                    <w:p w14:paraId="3FCA1098" w14:textId="3732C533" w:rsidR="00B45EE7" w:rsidRDefault="00B45EE7" w:rsidP="00B45EE7">
                      <w:pPr>
                        <w:jc w:val="center"/>
                      </w:pPr>
                      <w:r>
                        <w:t>Easy to see</w:t>
                      </w:r>
                    </w:p>
                  </w:txbxContent>
                </v:textbox>
              </v:rect>
            </w:pict>
          </mc:Fallback>
        </mc:AlternateContent>
      </w:r>
    </w:p>
    <w:p w14:paraId="224DCF81" w14:textId="74361C9A" w:rsidR="003B4009" w:rsidRDefault="00932F6A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F43F9F" wp14:editId="2B2D179B">
                <wp:simplePos x="0" y="0"/>
                <wp:positionH relativeFrom="column">
                  <wp:posOffset>2706370</wp:posOffset>
                </wp:positionH>
                <wp:positionV relativeFrom="paragraph">
                  <wp:posOffset>145415</wp:posOffset>
                </wp:positionV>
                <wp:extent cx="25400" cy="1143000"/>
                <wp:effectExtent l="76200" t="38100" r="698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1143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0A6E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13.1pt;margin-top:11.45pt;width:2pt;height:9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" strokecolor="#4579b8 [3044]">
                <v:stroke startarrow="block" endarrow="block"/>
              </v:shape>
            </w:pict>
          </mc:Fallback>
        </mc:AlternateContent>
      </w:r>
    </w:p>
    <w:p w14:paraId="7AAA28DF" w14:textId="2B1A3CD1" w:rsidR="00024148" w:rsidRDefault="00932F6A" w:rsidP="00FA7BC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BE5170" wp14:editId="7DA8E37B">
                <wp:simplePos x="0" y="0"/>
                <wp:positionH relativeFrom="column">
                  <wp:posOffset>1696720</wp:posOffset>
                </wp:positionH>
                <wp:positionV relativeFrom="paragraph">
                  <wp:posOffset>79375</wp:posOffset>
                </wp:positionV>
                <wp:extent cx="6350" cy="323850"/>
                <wp:effectExtent l="76200" t="38100" r="6985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B7C0A" id="Straight Arrow Connector 11" o:spid="_x0000_s1026" type="#_x0000_t32" style="position:absolute;margin-left:133.6pt;margin-top:6.25pt;width:.5pt;height:25.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" strokecolor="#4579b8 [3044]">
                <v:stroke endarrow="block"/>
              </v:shape>
            </w:pict>
          </mc:Fallback>
        </mc:AlternateContent>
      </w:r>
      <w:r w:rsidR="00B45EE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D25C9" wp14:editId="7EFAB0E5">
                <wp:simplePos x="0" y="0"/>
                <wp:positionH relativeFrom="column">
                  <wp:posOffset>1080770</wp:posOffset>
                </wp:positionH>
                <wp:positionV relativeFrom="paragraph">
                  <wp:posOffset>73025</wp:posOffset>
                </wp:positionV>
                <wp:extent cx="0" cy="342900"/>
                <wp:effectExtent l="7620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5991C" id="Straight Arrow Connector 8" o:spid="_x0000_s1026" type="#_x0000_t32" style="position:absolute;margin-left:85.1pt;margin-top:5.75pt;width:0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</w:p>
    <w:p w14:paraId="016CFAAE" w14:textId="5CA77287" w:rsidR="00026027" w:rsidRPr="00026027" w:rsidRDefault="00B45EE7" w:rsidP="000260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248FC" wp14:editId="3247792A">
                <wp:simplePos x="0" y="0"/>
                <wp:positionH relativeFrom="column">
                  <wp:posOffset>820420</wp:posOffset>
                </wp:positionH>
                <wp:positionV relativeFrom="paragraph">
                  <wp:posOffset>191135</wp:posOffset>
                </wp:positionV>
                <wp:extent cx="1619250" cy="3238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B763C" w14:textId="704B085B" w:rsidR="00B45EE7" w:rsidRDefault="00B45EE7" w:rsidP="00B45EE7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Embroced</w:t>
                            </w:r>
                            <w:proofErr w:type="spellEnd"/>
                            <w:r>
                              <w:t xml:space="preserve">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248FC" id="Rectangle 4" o:spid="_x0000_s1028" style="position:absolute;margin-left:64.6pt;margin-top:15.05pt;width:127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" fillcolor="#4f81bd [3204]" strokecolor="#243f60 [1604]" strokeweight="2pt">
                <v:textbox>
                  <w:txbxContent>
                    <w:p w14:paraId="4C1B763C" w14:textId="704B085B" w:rsidR="00B45EE7" w:rsidRDefault="00B45EE7" w:rsidP="00B45EE7">
                      <w:pPr>
                        <w:jc w:val="center"/>
                      </w:pPr>
                      <w:r>
                        <w:t xml:space="preserve">The </w:t>
                      </w:r>
                      <w:proofErr w:type="spellStart"/>
                      <w:r>
                        <w:t>Embroced</w:t>
                      </w:r>
                      <w:proofErr w:type="spellEnd"/>
                      <w:r>
                        <w:t xml:space="preserve"> Values</w:t>
                      </w:r>
                    </w:p>
                  </w:txbxContent>
                </v:textbox>
              </v:rect>
            </w:pict>
          </mc:Fallback>
        </mc:AlternateContent>
      </w:r>
    </w:p>
    <w:p w14:paraId="4F902E78" w14:textId="76D4189D" w:rsidR="00026027" w:rsidRPr="00026027" w:rsidRDefault="00932F6A" w:rsidP="000260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DADEC" wp14:editId="160F15B6">
                <wp:simplePos x="0" y="0"/>
                <wp:positionH relativeFrom="column">
                  <wp:posOffset>2896870</wp:posOffset>
                </wp:positionH>
                <wp:positionV relativeFrom="paragraph">
                  <wp:posOffset>192405</wp:posOffset>
                </wp:positionV>
                <wp:extent cx="1219200" cy="323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E0BB9" w14:textId="7A7EEB6E" w:rsidR="00B45EE7" w:rsidRDefault="00B45EE7" w:rsidP="00B45EE7">
                            <w:pPr>
                              <w:jc w:val="center"/>
                            </w:pPr>
                            <w:r>
                              <w:t>Difficult to 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DADEC" id="Rectangle 7" o:spid="_x0000_s1029" style="position:absolute;margin-left:228.1pt;margin-top:15.15pt;width:96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" fillcolor="#4f81bd [3204]" strokecolor="#243f60 [1604]" strokeweight="2pt">
                <v:textbox>
                  <w:txbxContent>
                    <w:p w14:paraId="2A1E0BB9" w14:textId="7A7EEB6E" w:rsidR="00B45EE7" w:rsidRDefault="00B45EE7" w:rsidP="00B45EE7">
                      <w:pPr>
                        <w:jc w:val="center"/>
                      </w:pPr>
                      <w:r>
                        <w:t>Difficult to see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21B9B2" wp14:editId="5C291BBD">
                <wp:simplePos x="0" y="0"/>
                <wp:positionH relativeFrom="column">
                  <wp:posOffset>1715770</wp:posOffset>
                </wp:positionH>
                <wp:positionV relativeFrom="paragraph">
                  <wp:posOffset>198755</wp:posOffset>
                </wp:positionV>
                <wp:extent cx="6350" cy="323850"/>
                <wp:effectExtent l="76200" t="38100" r="69850" b="190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0E2F8" id="Straight Arrow Connector 12" o:spid="_x0000_s1026" type="#_x0000_t32" style="position:absolute;margin-left:135.1pt;margin-top:15.65pt;width:.5pt;height:25.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" strokecolor="#4579b8 [3044]">
                <v:stroke endarrow="block"/>
              </v:shape>
            </w:pict>
          </mc:Fallback>
        </mc:AlternateContent>
      </w:r>
      <w:r w:rsidR="00B45EE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91920" wp14:editId="41C13E43">
                <wp:simplePos x="0" y="0"/>
                <wp:positionH relativeFrom="column">
                  <wp:posOffset>1087120</wp:posOffset>
                </wp:positionH>
                <wp:positionV relativeFrom="paragraph">
                  <wp:posOffset>236855</wp:posOffset>
                </wp:positionV>
                <wp:extent cx="0" cy="342900"/>
                <wp:effectExtent l="76200" t="0" r="76200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32C41" id="Straight Arrow Connector 9" o:spid="_x0000_s1026" type="#_x0000_t32" style="position:absolute;margin-left:85.6pt;margin-top:18.65pt;width:0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</w:p>
    <w:p w14:paraId="44893976" w14:textId="552B721A" w:rsidR="00026027" w:rsidRPr="00026027" w:rsidRDefault="00B45EE7" w:rsidP="000260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7554A" wp14:editId="4EBE57B3">
                <wp:simplePos x="0" y="0"/>
                <wp:positionH relativeFrom="column">
                  <wp:posOffset>769620</wp:posOffset>
                </wp:positionH>
                <wp:positionV relativeFrom="paragraph">
                  <wp:posOffset>321310</wp:posOffset>
                </wp:positionV>
                <wp:extent cx="1631950" cy="3238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57FC8" w14:textId="598449AE" w:rsidR="00B45EE7" w:rsidRDefault="00B45EE7" w:rsidP="00B45EE7">
                            <w:pPr>
                              <w:jc w:val="center"/>
                            </w:pPr>
                            <w:proofErr w:type="spellStart"/>
                            <w:r>
                              <w:t>Asumptions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7554A" id="Rectangle 5" o:spid="_x0000_s1030" style="position:absolute;margin-left:60.6pt;margin-top:25.3pt;width:128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" fillcolor="#4f81bd [3204]" strokecolor="#243f60 [1604]" strokeweight="2pt">
                <v:textbox>
                  <w:txbxContent>
                    <w:p w14:paraId="4B157FC8" w14:textId="598449AE" w:rsidR="00B45EE7" w:rsidRDefault="00B45EE7" w:rsidP="00B45EE7">
                      <w:pPr>
                        <w:jc w:val="center"/>
                      </w:pPr>
                      <w:proofErr w:type="spellStart"/>
                      <w:r>
                        <w:t>Asumptions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55302A2" w14:textId="5AFE7AD9" w:rsidR="00026027" w:rsidRDefault="00026027" w:rsidP="00026027">
      <w:pPr>
        <w:rPr>
          <w:rFonts w:asciiTheme="majorBidi" w:hAnsiTheme="majorBidi" w:cstheme="majorBidi"/>
          <w:sz w:val="24"/>
          <w:szCs w:val="24"/>
        </w:rPr>
      </w:pPr>
    </w:p>
    <w:p w14:paraId="0A927D73" w14:textId="7D953F36" w:rsidR="00026027" w:rsidRPr="00932F6A" w:rsidRDefault="00932F6A" w:rsidP="00932F6A">
      <w:pPr>
        <w:ind w:left="720" w:firstLine="720"/>
        <w:rPr>
          <w:rFonts w:asciiTheme="majorBidi" w:hAnsiTheme="majorBidi" w:cstheme="majorBidi"/>
          <w:i/>
          <w:iCs/>
        </w:rPr>
      </w:pPr>
      <w:proofErr w:type="gramStart"/>
      <w:r w:rsidRPr="00932F6A">
        <w:rPr>
          <w:rFonts w:asciiTheme="majorBidi" w:hAnsiTheme="majorBidi" w:cstheme="majorBidi"/>
          <w:i/>
          <w:iCs/>
        </w:rPr>
        <w:t>Gambar :</w:t>
      </w:r>
      <w:proofErr w:type="gramEnd"/>
      <w:r w:rsidRPr="00932F6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32F6A">
        <w:rPr>
          <w:rFonts w:asciiTheme="majorBidi" w:hAnsiTheme="majorBidi" w:cstheme="majorBidi"/>
          <w:i/>
          <w:iCs/>
        </w:rPr>
        <w:t>Budya</w:t>
      </w:r>
      <w:proofErr w:type="spellEnd"/>
      <w:r w:rsidRPr="00932F6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932F6A">
        <w:rPr>
          <w:rFonts w:asciiTheme="majorBidi" w:hAnsiTheme="majorBidi" w:cstheme="majorBidi"/>
          <w:i/>
          <w:iCs/>
        </w:rPr>
        <w:t>Organisasi</w:t>
      </w:r>
      <w:proofErr w:type="spellEnd"/>
      <w:r w:rsidRPr="00932F6A">
        <w:rPr>
          <w:rFonts w:asciiTheme="majorBidi" w:hAnsiTheme="majorBidi" w:cstheme="majorBidi"/>
          <w:i/>
          <w:iCs/>
        </w:rPr>
        <w:t xml:space="preserve"> Schein</w:t>
      </w:r>
    </w:p>
    <w:p w14:paraId="467A41A9" w14:textId="21D98C33" w:rsidR="00586EEF" w:rsidRDefault="00026027" w:rsidP="006D3E1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</w:rPr>
        <w:t>alur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sekali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assumsi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inti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mendasi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tumbuhnya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terbentuk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artefak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pembentukaan</w:t>
      </w:r>
      <w:proofErr w:type="spellEnd"/>
      <w:r w:rsidR="00405C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5CEE">
        <w:rPr>
          <w:rFonts w:asciiTheme="majorBidi" w:hAnsiTheme="majorBidi" w:cstheme="majorBidi"/>
          <w:sz w:val="24"/>
          <w:szCs w:val="24"/>
        </w:rPr>
        <w:t>prilaku</w:t>
      </w:r>
      <w:proofErr w:type="spellEnd"/>
      <w:r w:rsidR="00586EEF">
        <w:rPr>
          <w:rFonts w:asciiTheme="majorBidi" w:hAnsiTheme="majorBidi" w:cstheme="majorBidi"/>
          <w:sz w:val="24"/>
          <w:szCs w:val="24"/>
        </w:rPr>
        <w:t xml:space="preserve">. </w:t>
      </w:r>
      <w:r w:rsidR="00586EEF" w:rsidRPr="00586EEF">
        <w:rPr>
          <w:rFonts w:asciiTheme="majorBidi" w:hAnsiTheme="majorBidi" w:cstheme="majorBidi"/>
          <w:sz w:val="24"/>
          <w:szCs w:val="24"/>
        </w:rPr>
        <w:t xml:space="preserve">Model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Schein di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didukung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oleh John dan A. Foss.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dihasilkan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sekedar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(Littlejohn &amp; Foss, 2009). Aw dan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Suranto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pakaian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bangunan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, dan lain-lain, </w:t>
      </w:r>
      <w:proofErr w:type="spellStart"/>
      <w:proofErr w:type="gramStart"/>
      <w:r w:rsidR="00586EEF" w:rsidRPr="00586EEF">
        <w:rPr>
          <w:rFonts w:asciiTheme="majorBidi" w:hAnsiTheme="majorBidi" w:cstheme="majorBidi"/>
          <w:sz w:val="24"/>
          <w:szCs w:val="24"/>
        </w:rPr>
        <w:t>semuanya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itu</w:t>
      </w:r>
      <w:proofErr w:type="spellEnd"/>
      <w:proofErr w:type="gram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karakter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khas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karakter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6EEF" w:rsidRPr="00586EEF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586EEF" w:rsidRPr="00586EEF">
        <w:rPr>
          <w:rFonts w:asciiTheme="majorBidi" w:hAnsiTheme="majorBidi" w:cstheme="majorBidi"/>
          <w:sz w:val="24"/>
          <w:szCs w:val="24"/>
        </w:rPr>
        <w:t xml:space="preserve"> (Aw, 2018).</w:t>
      </w:r>
    </w:p>
    <w:p w14:paraId="31E44730" w14:textId="258C99AC" w:rsidR="006D3E12" w:rsidRDefault="006D3E12" w:rsidP="006D3E1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Sutrisno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D3E12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bahwa</w:t>
      </w:r>
      <w:proofErr w:type="spellEnd"/>
      <w:proofErr w:type="gram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asumsi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norma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disepakati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diikuti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, oleh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pemecahan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organisasinya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Sutrisno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, 2010).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lanjut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Trujillo dan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Pacanowsky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Morissan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Iklim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suasana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D3E12">
        <w:rPr>
          <w:rFonts w:asciiTheme="majorBidi" w:hAnsiTheme="majorBidi" w:cstheme="majorBidi"/>
          <w:sz w:val="24"/>
          <w:szCs w:val="24"/>
        </w:rPr>
        <w:t>emosional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 dan</w:t>
      </w:r>
      <w:proofErr w:type="gram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psikologis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 yang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moral,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produktivitas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(Littlejohn  &amp; Foss, 2009).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mengkomunikasikan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3E12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D3E12">
        <w:rPr>
          <w:rFonts w:asciiTheme="majorBidi" w:hAnsiTheme="majorBidi" w:cstheme="majorBidi"/>
          <w:sz w:val="24"/>
          <w:szCs w:val="24"/>
        </w:rPr>
        <w:t>.</w:t>
      </w:r>
    </w:p>
    <w:p w14:paraId="1DF032EE" w14:textId="5BAE202F" w:rsidR="00BB6568" w:rsidRDefault="00BB6568" w:rsidP="006D3E1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BB6568">
        <w:rPr>
          <w:rFonts w:asciiTheme="majorBidi" w:hAnsiTheme="majorBidi" w:cstheme="majorBidi"/>
          <w:sz w:val="24"/>
          <w:szCs w:val="24"/>
        </w:rPr>
        <w:t xml:space="preserve">Kohler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Aw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BB6568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proofErr w:type="gram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fungsi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menyatukan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bagian-bagian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memfasilitasi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pertukaran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menerus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(Aw, 2018).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tercipta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. Pola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alur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pengelolaan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lastRenderedPageBreak/>
        <w:t>konstan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berkesinambungan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menampilkan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BB6568">
        <w:rPr>
          <w:rFonts w:asciiTheme="majorBidi" w:hAnsiTheme="majorBidi" w:cstheme="majorBidi"/>
          <w:sz w:val="24"/>
          <w:szCs w:val="24"/>
        </w:rPr>
        <w:t>mengirim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menerima</w:t>
      </w:r>
      <w:proofErr w:type="spellEnd"/>
      <w:proofErr w:type="gramEnd"/>
      <w:r w:rsidRPr="00BB6568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menginterpretasikan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pesan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menghubungkan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alur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B6568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BB6568">
        <w:rPr>
          <w:rFonts w:asciiTheme="majorBidi" w:hAnsiTheme="majorBidi" w:cstheme="majorBidi"/>
          <w:sz w:val="24"/>
          <w:szCs w:val="24"/>
        </w:rPr>
        <w:t>.</w:t>
      </w:r>
      <w:r w:rsidR="00793CBF">
        <w:rPr>
          <w:rFonts w:asciiTheme="majorBidi" w:hAnsiTheme="majorBidi" w:cstheme="majorBidi"/>
          <w:sz w:val="24"/>
          <w:szCs w:val="24"/>
        </w:rPr>
        <w:t xml:space="preserve"> Aw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baahwa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3CBF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793CBF">
        <w:rPr>
          <w:rFonts w:asciiTheme="majorBidi" w:hAnsiTheme="majorBidi" w:cstheme="majorBidi"/>
          <w:sz w:val="24"/>
          <w:szCs w:val="24"/>
        </w:rPr>
        <w:t xml:space="preserve"> vertical, horizontal dan diagonal. (Aw, 2018)</w:t>
      </w:r>
    </w:p>
    <w:p w14:paraId="00613754" w14:textId="7B1DAE09" w:rsidR="00A25BCB" w:rsidRDefault="00A25BCB" w:rsidP="006D3E1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Islam. </w:t>
      </w:r>
      <w:proofErr w:type="spellStart"/>
      <w:r>
        <w:rPr>
          <w:rFonts w:asciiTheme="majorBidi" w:hAnsiTheme="majorBidi" w:cstheme="majorBidi"/>
          <w:sz w:val="24"/>
          <w:szCs w:val="24"/>
        </w:rPr>
        <w:t>Pelayanan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65045E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di Islam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memilki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Didin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hafiduddin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Hendri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045E">
        <w:rPr>
          <w:rFonts w:asciiTheme="majorBidi" w:hAnsiTheme="majorBidi" w:cstheme="majorBidi"/>
          <w:sz w:val="24"/>
          <w:szCs w:val="24"/>
        </w:rPr>
        <w:t>Tanjung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, 2019) </w:t>
      </w:r>
      <w:proofErr w:type="spellStart"/>
      <w:proofErr w:type="gramStart"/>
      <w:r w:rsidR="0065045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65045E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3CAA7B18" w14:textId="7B670935" w:rsidR="0065045E" w:rsidRDefault="002831E3" w:rsidP="00024AF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Shiddiq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kejujuran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melandasi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ucapan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keyakinan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</w:rPr>
        <w:t>amal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perbuatan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berdasrkan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kontradiksi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pertentangan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disengaja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ucapan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perbuatan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QS. At-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Taubah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: 119 “Hai orang-orang yang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beriman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bertakwalah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Allah, dan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hendaklah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Bersama orang-orang yang </w:t>
      </w:r>
      <w:proofErr w:type="spellStart"/>
      <w:r w:rsidR="00024AF4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024AF4">
        <w:rPr>
          <w:rFonts w:asciiTheme="majorBidi" w:hAnsiTheme="majorBidi" w:cstheme="majorBidi"/>
          <w:sz w:val="24"/>
          <w:szCs w:val="24"/>
        </w:rPr>
        <w:t xml:space="preserve"> “</w:t>
      </w:r>
      <w:r w:rsidR="00F2455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F24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24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hadits</w:t>
      </w:r>
      <w:proofErr w:type="spellEnd"/>
      <w:r w:rsidR="00F24556">
        <w:rPr>
          <w:rFonts w:asciiTheme="majorBidi" w:hAnsiTheme="majorBidi" w:cstheme="majorBidi"/>
          <w:sz w:val="24"/>
          <w:szCs w:val="24"/>
        </w:rPr>
        <w:t xml:space="preserve"> juga </w:t>
      </w:r>
      <w:proofErr w:type="gramStart"/>
      <w:r w:rsidR="00F24556">
        <w:rPr>
          <w:rFonts w:asciiTheme="majorBidi" w:hAnsiTheme="majorBidi" w:cstheme="majorBidi"/>
          <w:sz w:val="24"/>
          <w:szCs w:val="24"/>
        </w:rPr>
        <w:t xml:space="preserve">“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Hendaklah</w:t>
      </w:r>
      <w:proofErr w:type="spellEnd"/>
      <w:proofErr w:type="gramEnd"/>
      <w:r w:rsidR="00F24556">
        <w:rPr>
          <w:rFonts w:asciiTheme="majorBidi" w:hAnsiTheme="majorBidi" w:cstheme="majorBidi"/>
          <w:sz w:val="24"/>
          <w:szCs w:val="24"/>
        </w:rPr>
        <w:t xml:space="preserve"> kalian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F24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jjujur</w:t>
      </w:r>
      <w:proofErr w:type="spellEnd"/>
      <w:r w:rsidR="00F2455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F24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jujur</w:t>
      </w:r>
      <w:proofErr w:type="spellEnd"/>
      <w:r w:rsidR="00F24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556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F2455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5FDB">
        <w:rPr>
          <w:rFonts w:asciiTheme="majorBidi" w:hAnsiTheme="majorBidi" w:cstheme="majorBidi"/>
          <w:sz w:val="24"/>
          <w:szCs w:val="24"/>
        </w:rPr>
        <w:t>mengantarkan</w:t>
      </w:r>
      <w:proofErr w:type="spellEnd"/>
      <w:r w:rsidR="00995F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5FDB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995F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5FDB">
        <w:rPr>
          <w:rFonts w:asciiTheme="majorBidi" w:hAnsiTheme="majorBidi" w:cstheme="majorBidi"/>
          <w:sz w:val="24"/>
          <w:szCs w:val="24"/>
        </w:rPr>
        <w:t>kebaikan</w:t>
      </w:r>
      <w:proofErr w:type="spellEnd"/>
      <w:r w:rsidR="00995FDB">
        <w:rPr>
          <w:rFonts w:asciiTheme="majorBidi" w:hAnsiTheme="majorBidi" w:cstheme="majorBidi"/>
          <w:sz w:val="24"/>
          <w:szCs w:val="24"/>
        </w:rPr>
        <w:t>”.</w:t>
      </w:r>
    </w:p>
    <w:p w14:paraId="3AD9418C" w14:textId="4C055623" w:rsidR="00995FDB" w:rsidRDefault="00995FDB" w:rsidP="00024AF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Istiqomah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memilki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arti </w:t>
      </w:r>
      <w:proofErr w:type="spellStart"/>
      <w:r>
        <w:rPr>
          <w:rFonts w:asciiTheme="majorBidi" w:hAnsiTheme="majorBidi" w:cstheme="majorBidi"/>
          <w:sz w:val="24"/>
          <w:szCs w:val="24"/>
        </w:rPr>
        <w:t>memilki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konsisten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meskipun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mcam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godaan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tantangan</w:t>
      </w:r>
      <w:proofErr w:type="spellEnd"/>
    </w:p>
    <w:p w14:paraId="03C66851" w14:textId="582B779B" w:rsidR="00995FDB" w:rsidRDefault="00995FDB" w:rsidP="00024AF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Fathanah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bearti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mengerti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menghayati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kewajibannya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Ssifat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menumbuhkan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kemamapuan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inovasi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02AA3">
        <w:rPr>
          <w:rFonts w:asciiTheme="majorBidi" w:hAnsiTheme="majorBidi" w:cstheme="majorBidi"/>
          <w:sz w:val="24"/>
          <w:szCs w:val="24"/>
        </w:rPr>
        <w:t>bermamfaat</w:t>
      </w:r>
      <w:proofErr w:type="spellEnd"/>
      <w:r w:rsidR="00E02AA3">
        <w:rPr>
          <w:rFonts w:asciiTheme="majorBidi" w:hAnsiTheme="majorBidi" w:cstheme="majorBidi"/>
          <w:sz w:val="24"/>
          <w:szCs w:val="24"/>
        </w:rPr>
        <w:t>.</w:t>
      </w:r>
    </w:p>
    <w:p w14:paraId="169866AE" w14:textId="576A457A" w:rsidR="00E02AA3" w:rsidRDefault="00E02AA3" w:rsidP="00024AF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Amanah, </w:t>
      </w:r>
      <w:proofErr w:type="spellStart"/>
      <w:r>
        <w:rPr>
          <w:rFonts w:asciiTheme="majorBidi" w:hAnsiTheme="majorBidi" w:cstheme="majorBidi"/>
          <w:sz w:val="24"/>
          <w:szCs w:val="24"/>
        </w:rPr>
        <w:t>memilki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arti </w:t>
      </w:r>
      <w:proofErr w:type="spellStart"/>
      <w:r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kewajiban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. Amanah </w:t>
      </w:r>
      <w:proofErr w:type="spellStart"/>
      <w:proofErr w:type="gramStart"/>
      <w:r w:rsidR="00421640">
        <w:rPr>
          <w:rFonts w:asciiTheme="majorBidi" w:hAnsiTheme="majorBidi" w:cstheme="majorBidi"/>
          <w:sz w:val="24"/>
          <w:szCs w:val="24"/>
        </w:rPr>
        <w:t>ditampilkan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dalam</w:t>
      </w:r>
      <w:proofErr w:type="spellEnd"/>
      <w:proofErr w:type="gramEnd"/>
      <w:r w:rsidR="004216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keterbukaan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kejujuran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 yang optimal dan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ihsan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berbuat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21640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421640">
        <w:rPr>
          <w:rFonts w:asciiTheme="majorBidi" w:hAnsiTheme="majorBidi" w:cstheme="majorBidi"/>
          <w:sz w:val="24"/>
          <w:szCs w:val="24"/>
        </w:rPr>
        <w:t>.</w:t>
      </w:r>
    </w:p>
    <w:p w14:paraId="22F82D78" w14:textId="471E4303" w:rsidR="00421640" w:rsidRDefault="00421640" w:rsidP="00024AF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Tabligh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bearti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mengajak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sekaligus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ketentuan-ketentuan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7718"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 w:rsidR="002C7718">
        <w:rPr>
          <w:rFonts w:asciiTheme="majorBidi" w:hAnsiTheme="majorBidi" w:cstheme="majorBidi"/>
          <w:sz w:val="24"/>
          <w:szCs w:val="24"/>
        </w:rPr>
        <w:t>.</w:t>
      </w:r>
    </w:p>
    <w:p w14:paraId="327DC4B3" w14:textId="51BAD299" w:rsidR="00EE195E" w:rsidRDefault="00550DD4" w:rsidP="00EE195E">
      <w:pPr>
        <w:spacing w:after="0" w:line="360" w:lineRule="auto"/>
        <w:ind w:left="66" w:firstLine="654"/>
        <w:jc w:val="both"/>
        <w:rPr>
          <w:rFonts w:asciiTheme="majorBidi" w:hAnsiTheme="majorBidi" w:cstheme="majorBidi"/>
          <w:sz w:val="24"/>
          <w:szCs w:val="24"/>
        </w:rPr>
      </w:pPr>
      <w:r w:rsidRPr="00550DD4">
        <w:rPr>
          <w:rFonts w:asciiTheme="majorBidi" w:hAnsiTheme="majorBidi" w:cstheme="majorBidi"/>
          <w:sz w:val="24"/>
          <w:szCs w:val="24"/>
        </w:rPr>
        <w:t>Nilai-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bersumber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dan ibadah. Oleh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50DD4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proofErr w:type="gramEnd"/>
      <w:r w:rsidRPr="00550DD4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mencerminkan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lastRenderedPageBreak/>
        <w:t>nilai-nilai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keuntungan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sebesar-besarnya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tercipta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kepuasan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spiritual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50DD4">
        <w:rPr>
          <w:rFonts w:asciiTheme="majorBidi" w:hAnsiTheme="majorBidi" w:cstheme="majorBidi"/>
          <w:sz w:val="24"/>
          <w:szCs w:val="24"/>
        </w:rPr>
        <w:t>Mohieldin</w:t>
      </w:r>
      <w:proofErr w:type="spellEnd"/>
      <w:r w:rsidRPr="00550DD4">
        <w:rPr>
          <w:rFonts w:asciiTheme="majorBidi" w:hAnsiTheme="majorBidi" w:cstheme="majorBidi"/>
          <w:sz w:val="24"/>
          <w:szCs w:val="24"/>
        </w:rPr>
        <w:t>, Iqbal, Rostom, &amp; Fu, 2011).</w:t>
      </w:r>
    </w:p>
    <w:p w14:paraId="0A581189" w14:textId="421599D2" w:rsidR="00EE195E" w:rsidRDefault="00EE195E" w:rsidP="00EE195E">
      <w:pPr>
        <w:spacing w:after="0" w:line="360" w:lineRule="auto"/>
        <w:ind w:left="66" w:firstLine="65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E195E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E195E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citra</w:t>
      </w:r>
      <w:proofErr w:type="spellEnd"/>
      <w:proofErr w:type="gramEnd"/>
      <w:r w:rsidRPr="00EE195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mata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>. Riel dan J.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Fombrun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Suwatno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citra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global yang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seperangkat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perasaan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Suwatno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, 2018). </w:t>
      </w:r>
      <w:proofErr w:type="spellStart"/>
      <w:proofErr w:type="gramStart"/>
      <w:r w:rsidRPr="00EE195E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citra</w:t>
      </w:r>
      <w:proofErr w:type="spellEnd"/>
      <w:proofErr w:type="gram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unsur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kepribadian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reputasi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identitas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E195E">
        <w:rPr>
          <w:rFonts w:asciiTheme="majorBidi" w:hAnsiTheme="majorBidi" w:cstheme="majorBidi"/>
          <w:sz w:val="24"/>
          <w:szCs w:val="24"/>
        </w:rPr>
        <w:t>perusahaan</w:t>
      </w:r>
      <w:proofErr w:type="spellEnd"/>
      <w:r w:rsidRPr="00EE195E">
        <w:rPr>
          <w:rFonts w:asciiTheme="majorBidi" w:hAnsiTheme="majorBidi" w:cstheme="majorBidi"/>
          <w:sz w:val="24"/>
          <w:szCs w:val="24"/>
        </w:rPr>
        <w:t xml:space="preserve"> (Harrison, 2000).</w:t>
      </w:r>
    </w:p>
    <w:p w14:paraId="043D97FA" w14:textId="49FC0419" w:rsidR="00EE195E" w:rsidRDefault="00EE195E" w:rsidP="00EE195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360859" w14:textId="0D7658CD" w:rsidR="00EE195E" w:rsidRPr="0080057E" w:rsidRDefault="00EE195E" w:rsidP="00EE195E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0057E">
        <w:rPr>
          <w:rFonts w:asciiTheme="majorBidi" w:hAnsiTheme="majorBidi" w:cstheme="majorBidi"/>
          <w:b/>
          <w:bCs/>
          <w:sz w:val="24"/>
          <w:szCs w:val="24"/>
        </w:rPr>
        <w:t>METODE PENELITIAN</w:t>
      </w:r>
    </w:p>
    <w:p w14:paraId="7636C31F" w14:textId="00BBF4F6" w:rsidR="008334AD" w:rsidRDefault="008334AD" w:rsidP="008334AD">
      <w:pPr>
        <w:spacing w:after="0" w:line="360" w:lineRule="auto"/>
        <w:ind w:left="66" w:firstLine="65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334AD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kualitatif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334A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proofErr w:type="gramEnd"/>
      <w:r w:rsidRPr="008334A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Bodgan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dan Taylor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Gunawan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menambahkan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334A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dengan</w:t>
      </w:r>
      <w:proofErr w:type="spellEnd"/>
      <w:proofErr w:type="gram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kualitatif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 yang pada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akhirnya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kata-kata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tertulis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lisan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orang-orang dan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perilakunya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 yang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mengarahkan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Gunawan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>, 2013).</w:t>
      </w:r>
    </w:p>
    <w:p w14:paraId="1B7AC815" w14:textId="4DE98AAA" w:rsidR="008334AD" w:rsidRDefault="008334AD" w:rsidP="008334AD">
      <w:pPr>
        <w:spacing w:after="0" w:line="360" w:lineRule="auto"/>
        <w:ind w:left="66" w:firstLine="65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334AD">
        <w:rPr>
          <w:rFonts w:asciiTheme="majorBidi" w:hAnsiTheme="majorBidi" w:cstheme="majorBidi"/>
          <w:sz w:val="24"/>
          <w:szCs w:val="24"/>
        </w:rPr>
        <w:t>Apalagi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yang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334AD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studi</w:t>
      </w:r>
      <w:proofErr w:type="spellEnd"/>
      <w:proofErr w:type="gram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memilih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334AD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studi</w:t>
      </w:r>
      <w:proofErr w:type="spellEnd"/>
      <w:proofErr w:type="gram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mengkhususkan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mengkaji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lain: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. Teknik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purposive sampling.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biasa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Active </w:t>
      </w:r>
      <w:r w:rsidRPr="008334AD">
        <w:rPr>
          <w:rFonts w:asciiTheme="majorBidi" w:hAnsiTheme="majorBidi" w:cstheme="majorBidi"/>
          <w:sz w:val="24"/>
          <w:szCs w:val="24"/>
        </w:rPr>
        <w:lastRenderedPageBreak/>
        <w:t xml:space="preserve">Participatory Observation.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, Teknik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Dokumentasi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, data yang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34A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334AD">
        <w:rPr>
          <w:rFonts w:asciiTheme="majorBidi" w:hAnsiTheme="majorBidi" w:cstheme="majorBidi"/>
          <w:sz w:val="24"/>
          <w:szCs w:val="24"/>
        </w:rPr>
        <w:t xml:space="preserve"> data primer.</w:t>
      </w:r>
    </w:p>
    <w:p w14:paraId="01C71376" w14:textId="072E1219" w:rsidR="002468F8" w:rsidRDefault="00D92701" w:rsidP="008334AD">
      <w:pPr>
        <w:spacing w:after="0" w:line="360" w:lineRule="auto"/>
        <w:ind w:left="66" w:firstLine="65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9270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92701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hasil</w:t>
      </w:r>
      <w:proofErr w:type="spellEnd"/>
      <w:proofErr w:type="gram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lain: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. Teknik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wawancara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r w:rsidRPr="001469A3">
        <w:rPr>
          <w:rFonts w:asciiTheme="majorBidi" w:hAnsiTheme="majorBidi" w:cstheme="majorBidi"/>
          <w:i/>
          <w:iCs/>
          <w:sz w:val="24"/>
          <w:szCs w:val="24"/>
        </w:rPr>
        <w:t>purposive sampling</w:t>
      </w:r>
      <w:r w:rsidRPr="00D9270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terlibat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92701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atau</w:t>
      </w:r>
      <w:proofErr w:type="spellEnd"/>
      <w:proofErr w:type="gramEnd"/>
      <w:r w:rsidRPr="00D9270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biasa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Active Participatory Observation.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, Teknik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Dokumentasi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, data yang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9270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92701">
        <w:rPr>
          <w:rFonts w:asciiTheme="majorBidi" w:hAnsiTheme="majorBidi" w:cstheme="majorBidi"/>
          <w:sz w:val="24"/>
          <w:szCs w:val="24"/>
        </w:rPr>
        <w:t xml:space="preserve"> data primer.</w:t>
      </w:r>
    </w:p>
    <w:p w14:paraId="11F50C6C" w14:textId="00EA4250" w:rsidR="00D92701" w:rsidRDefault="00D92701" w:rsidP="00D9270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FE9795" w14:textId="5EA51CD8" w:rsidR="00D92701" w:rsidRPr="0080057E" w:rsidRDefault="00D92701" w:rsidP="00D9270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0057E">
        <w:rPr>
          <w:rFonts w:asciiTheme="majorBidi" w:hAnsiTheme="majorBidi" w:cstheme="majorBidi"/>
          <w:b/>
          <w:bCs/>
          <w:sz w:val="24"/>
          <w:szCs w:val="24"/>
        </w:rPr>
        <w:t>HASIL DAN PEMBAHASAN</w:t>
      </w:r>
    </w:p>
    <w:p w14:paraId="7F506E7F" w14:textId="3BE70270" w:rsidR="00D92701" w:rsidRDefault="00CD660F" w:rsidP="00CD660F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D660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kawasan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7233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0772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7233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="000772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77233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Januari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1980.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proofErr w:type="gramStart"/>
      <w:r w:rsidRPr="00CD660F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Rumah</w:t>
      </w:r>
      <w:proofErr w:type="spellEnd"/>
      <w:proofErr w:type="gram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beribadah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Allah SWT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manfaat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CD660F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dengan</w:t>
      </w:r>
      <w:proofErr w:type="spellEnd"/>
      <w:proofErr w:type="gram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, Islam dan Ihsan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Al-Qur'an dan sunnah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CD66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D660F">
        <w:rPr>
          <w:rFonts w:asciiTheme="majorBidi" w:hAnsiTheme="majorBidi" w:cstheme="majorBidi"/>
          <w:sz w:val="24"/>
          <w:szCs w:val="24"/>
        </w:rPr>
        <w:t>Pekanbaru</w:t>
      </w:r>
      <w:proofErr w:type="spellEnd"/>
    </w:p>
    <w:p w14:paraId="05A6A029" w14:textId="32B651FD" w:rsidR="0082665B" w:rsidRDefault="0082665B" w:rsidP="00FB3E8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Pekanbaru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gambaran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budaya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berlandaskan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keimanan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7C4C0F">
        <w:rPr>
          <w:rFonts w:asciiTheme="majorBidi" w:hAnsiTheme="majorBidi" w:cstheme="majorBidi"/>
          <w:sz w:val="24"/>
          <w:szCs w:val="24"/>
        </w:rPr>
        <w:t xml:space="preserve">Islam dan Ihsan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Al Quran dan As Sunnah.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gunakan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Schein.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Tingkatan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unsur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artefak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asumsi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tingkatan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C4C0F">
        <w:rPr>
          <w:rFonts w:asciiTheme="majorBidi" w:hAnsiTheme="majorBidi" w:cstheme="majorBidi"/>
          <w:sz w:val="24"/>
          <w:szCs w:val="24"/>
        </w:rPr>
        <w:t>elemen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budaya</w:t>
      </w:r>
      <w:proofErr w:type="spellEnd"/>
      <w:proofErr w:type="gram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C4C0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C4C0F">
        <w:rPr>
          <w:rFonts w:asciiTheme="majorBidi" w:hAnsiTheme="majorBidi" w:cstheme="majorBidi"/>
          <w:sz w:val="24"/>
          <w:szCs w:val="24"/>
        </w:rPr>
        <w:t>:</w:t>
      </w:r>
    </w:p>
    <w:p w14:paraId="1774170D" w14:textId="693930B6" w:rsidR="0082665B" w:rsidRDefault="0082665B" w:rsidP="00FB3E8E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Artefak</w:t>
      </w:r>
      <w:proofErr w:type="spellEnd"/>
    </w:p>
    <w:p w14:paraId="1F88858B" w14:textId="1F16FF19" w:rsidR="00FB3E8E" w:rsidRDefault="00FB3E8E" w:rsidP="001469A3">
      <w:pPr>
        <w:spacing w:after="0" w:line="360" w:lineRule="auto"/>
        <w:ind w:left="426" w:firstLine="59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B3E8E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fisik</w:t>
      </w:r>
      <w:proofErr w:type="spellEnd"/>
      <w:proofErr w:type="gram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organisasinya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Seragam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lastRenderedPageBreak/>
        <w:t>pegawai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bercirikan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seragam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hijau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identik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warna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seragam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. Gaya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bangunan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timur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tengah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warna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hijau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bangunannya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.  Kata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mutiara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hikmah dan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potongan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ayat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quran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hadits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produk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promosi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. Nama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kamar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B3E8E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Pr="00FB3E8E">
        <w:rPr>
          <w:rFonts w:asciiTheme="majorBidi" w:hAnsiTheme="majorBidi" w:cstheme="majorBidi"/>
          <w:sz w:val="24"/>
          <w:szCs w:val="24"/>
        </w:rPr>
        <w:t xml:space="preserve"> Arab.</w:t>
      </w:r>
    </w:p>
    <w:p w14:paraId="520EAA55" w14:textId="16487FBD" w:rsidR="0082665B" w:rsidRPr="00373B34" w:rsidRDefault="00373B34" w:rsidP="001469A3">
      <w:pPr>
        <w:spacing w:after="0" w:line="360" w:lineRule="auto"/>
        <w:ind w:left="425" w:firstLine="59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3B34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salam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ruangan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Mengucapkan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doa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harapan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Ikut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pengajian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puasa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sunnah pada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senin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kamis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Sholat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dhuha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pagi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bercanda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lain dan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saling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mengingatkan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membicarakan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3B34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Pr="00373B34">
        <w:rPr>
          <w:rFonts w:asciiTheme="majorBidi" w:hAnsiTheme="majorBidi" w:cstheme="majorBidi"/>
          <w:sz w:val="24"/>
          <w:szCs w:val="24"/>
        </w:rPr>
        <w:t>.</w:t>
      </w:r>
    </w:p>
    <w:p w14:paraId="7CCABAC1" w14:textId="7CDB1491" w:rsidR="0082665B" w:rsidRDefault="00373B34" w:rsidP="00373B34">
      <w:pPr>
        <w:pStyle w:val="ListParagraph"/>
        <w:numPr>
          <w:ilvl w:val="0"/>
          <w:numId w:val="2"/>
        </w:numPr>
        <w:spacing w:after="0" w:line="360" w:lineRule="auto"/>
        <w:ind w:left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Nilai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dilaksnakan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keras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kejujuran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kerendahan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hati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kesiapan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melayani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integritas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13C3C">
        <w:rPr>
          <w:rFonts w:asciiTheme="majorBidi" w:hAnsiTheme="majorBidi" w:cstheme="majorBidi"/>
          <w:sz w:val="24"/>
          <w:szCs w:val="24"/>
        </w:rPr>
        <w:t>profesionalisme</w:t>
      </w:r>
      <w:proofErr w:type="spellEnd"/>
      <w:r w:rsidR="00F13C3C">
        <w:rPr>
          <w:rFonts w:asciiTheme="majorBidi" w:hAnsiTheme="majorBidi" w:cstheme="majorBidi"/>
          <w:sz w:val="24"/>
          <w:szCs w:val="24"/>
        </w:rPr>
        <w:t>.</w:t>
      </w:r>
    </w:p>
    <w:p w14:paraId="7BB0EB2B" w14:textId="7A8D41BA" w:rsidR="00F13C3C" w:rsidRDefault="008B195F" w:rsidP="00373B34">
      <w:pPr>
        <w:pStyle w:val="ListParagraph"/>
        <w:numPr>
          <w:ilvl w:val="0"/>
          <w:numId w:val="2"/>
        </w:numPr>
        <w:spacing w:after="0" w:line="360" w:lineRule="auto"/>
        <w:ind w:left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Asumsi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Dasar</w:t>
      </w:r>
    </w:p>
    <w:p w14:paraId="181F671F" w14:textId="17CFE986" w:rsidR="008B195F" w:rsidRDefault="008B195F" w:rsidP="008B195F">
      <w:pPr>
        <w:pStyle w:val="ListParagraph"/>
        <w:spacing w:after="0" w:line="360" w:lineRule="auto"/>
        <w:ind w:left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B19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Profesi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Sarana Ibadah".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percaya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beribadah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inti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dianut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kepercayaan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memunculkan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tulus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tulus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asumsi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asumsi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visual. Nilai,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aturan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medis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dan non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medis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maksimal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pengunjung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bermula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asumsi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pegang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dianut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artefak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manifestasi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aturan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lastRenderedPageBreak/>
        <w:t>kebiasaan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pegawai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suasana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emosional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dirasakan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fisik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B195F">
        <w:rPr>
          <w:rFonts w:asciiTheme="majorBidi" w:hAnsiTheme="majorBidi" w:cstheme="majorBidi"/>
          <w:sz w:val="24"/>
          <w:szCs w:val="24"/>
        </w:rPr>
        <w:t>dirasakan</w:t>
      </w:r>
      <w:proofErr w:type="spellEnd"/>
      <w:r w:rsidRPr="008B195F">
        <w:rPr>
          <w:rFonts w:asciiTheme="majorBidi" w:hAnsiTheme="majorBidi" w:cstheme="majorBidi"/>
          <w:sz w:val="24"/>
          <w:szCs w:val="24"/>
        </w:rPr>
        <w:t>.</w:t>
      </w:r>
    </w:p>
    <w:p w14:paraId="560A133C" w14:textId="65EA8A82" w:rsidR="00F13C3C" w:rsidRDefault="00C122A3" w:rsidP="00373B34">
      <w:pPr>
        <w:pStyle w:val="ListParagraph"/>
        <w:numPr>
          <w:ilvl w:val="0"/>
          <w:numId w:val="2"/>
        </w:numPr>
        <w:spacing w:after="0" w:line="360" w:lineRule="auto"/>
        <w:ind w:left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Komunikasi</w:t>
      </w:r>
      <w:proofErr w:type="spellEnd"/>
    </w:p>
    <w:p w14:paraId="71D095EF" w14:textId="3F32B6FF" w:rsidR="00124C65" w:rsidRDefault="00124C65" w:rsidP="00124C65">
      <w:pPr>
        <w:pStyle w:val="ListParagraph"/>
        <w:spacing w:after="0" w:line="360" w:lineRule="auto"/>
        <w:ind w:left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24C65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mengalir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. Model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organisasinya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, Islam dan Ihsan,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kinerjanya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tujuannya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layanan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24C65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Pr="00124C65">
        <w:rPr>
          <w:rFonts w:asciiTheme="majorBidi" w:hAnsiTheme="majorBidi" w:cstheme="majorBidi"/>
          <w:sz w:val="24"/>
          <w:szCs w:val="24"/>
        </w:rPr>
        <w:t>.</w:t>
      </w:r>
    </w:p>
    <w:p w14:paraId="61C3508B" w14:textId="5952BBD8" w:rsidR="009428C0" w:rsidRPr="009428C0" w:rsidRDefault="00124C65" w:rsidP="009428C0">
      <w:pPr>
        <w:pStyle w:val="ListParagraph"/>
        <w:spacing w:after="0" w:line="360" w:lineRule="auto"/>
        <w:ind w:left="425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Adapun </w:t>
      </w:r>
      <w:proofErr w:type="spellStart"/>
      <w:r>
        <w:rPr>
          <w:rFonts w:asciiTheme="majorBidi" w:hAnsiTheme="majorBidi" w:cstheme="majorBidi"/>
          <w:sz w:val="24"/>
          <w:szCs w:val="24"/>
        </w:rPr>
        <w:t>funngsi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428C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9428C0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="009428C0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1CF5BEF0" w14:textId="26D0A005" w:rsidR="009428C0" w:rsidRDefault="009428C0" w:rsidP="009428C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428C0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menyatukan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bidang-bidang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terpisah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bidang-</w:t>
      </w:r>
      <w:proofErr w:type="gramStart"/>
      <w:r w:rsidRPr="009428C0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tersebut</w:t>
      </w:r>
      <w:proofErr w:type="spellEnd"/>
      <w:proofErr w:type="gramEnd"/>
      <w:r w:rsidRPr="009428C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menjalankan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tugasnya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Pembagian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administrasi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medis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proofErr w:type="gramStart"/>
      <w:r w:rsidRPr="009428C0">
        <w:rPr>
          <w:rFonts w:asciiTheme="majorBidi" w:hAnsiTheme="majorBidi" w:cstheme="majorBidi"/>
          <w:sz w:val="24"/>
          <w:szCs w:val="24"/>
        </w:rPr>
        <w:t>penunjang</w:t>
      </w:r>
      <w:proofErr w:type="spellEnd"/>
      <w:r w:rsidRPr="009428C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428C0">
        <w:rPr>
          <w:rFonts w:asciiTheme="majorBidi" w:hAnsiTheme="majorBidi" w:cstheme="majorBidi"/>
          <w:sz w:val="24"/>
          <w:szCs w:val="24"/>
        </w:rPr>
        <w:t>medis</w:t>
      </w:r>
      <w:proofErr w:type="spellEnd"/>
      <w:proofErr w:type="gramEnd"/>
      <w:r w:rsidRPr="009428C0">
        <w:rPr>
          <w:rFonts w:asciiTheme="majorBidi" w:hAnsiTheme="majorBidi" w:cstheme="majorBidi"/>
          <w:sz w:val="24"/>
          <w:szCs w:val="24"/>
        </w:rPr>
        <w:t>.</w:t>
      </w:r>
    </w:p>
    <w:p w14:paraId="1AAAB9E2" w14:textId="5E87EC98" w:rsidR="009428C0" w:rsidRDefault="009428C0" w:rsidP="004D013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D013A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proofErr w:type="gramEnd"/>
      <w:r w:rsidRPr="004D013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memudahkan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 masing-masing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keislaman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tersendiri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 di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Penyampaian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pertukaran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menerus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evaluasi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sejauh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mana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r w:rsidRPr="004D013A">
        <w:rPr>
          <w:rFonts w:asciiTheme="majorBidi" w:hAnsiTheme="majorBidi" w:cstheme="majorBidi"/>
          <w:sz w:val="24"/>
          <w:szCs w:val="24"/>
        </w:rPr>
        <w:lastRenderedPageBreak/>
        <w:t xml:space="preserve">yang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laksanakan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013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D013A">
        <w:rPr>
          <w:rFonts w:asciiTheme="majorBidi" w:hAnsiTheme="majorBidi" w:cstheme="majorBidi"/>
          <w:sz w:val="24"/>
          <w:szCs w:val="24"/>
        </w:rPr>
        <w:t>.</w:t>
      </w:r>
    </w:p>
    <w:p w14:paraId="474C6254" w14:textId="5600773E" w:rsidR="009428C0" w:rsidRPr="00D61E0F" w:rsidRDefault="00E87775" w:rsidP="00D61E0F">
      <w:pPr>
        <w:pStyle w:val="ListParagraph"/>
        <w:spacing w:after="0" w:line="360" w:lineRule="auto"/>
        <w:ind w:left="78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8777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proofErr w:type="gramEnd"/>
      <w:r w:rsidRPr="00E877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begitu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alur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memudahkan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organisasinya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banyaknya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horizontal.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alur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horizontal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Divisi yang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nantinya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menyampaikannya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lapangan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horizontal, proses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penyampaian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pimpinan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yang masing-masing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jabatan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Bagian Tata Usaha,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Bagian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Bagian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Medik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Bagian </w:t>
      </w:r>
      <w:proofErr w:type="spellStart"/>
      <w:proofErr w:type="gramStart"/>
      <w:r w:rsidRPr="00E87775">
        <w:rPr>
          <w:rFonts w:asciiTheme="majorBidi" w:hAnsiTheme="majorBidi" w:cstheme="majorBidi"/>
          <w:sz w:val="24"/>
          <w:szCs w:val="24"/>
        </w:rPr>
        <w:t>Penunjang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Medis</w:t>
      </w:r>
      <w:proofErr w:type="spellEnd"/>
      <w:proofErr w:type="gram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setara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Direktur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.  Pada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Direktur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diwakili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oleh Wakil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Direktur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E87775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kepada</w:t>
      </w:r>
      <w:proofErr w:type="spellEnd"/>
      <w:proofErr w:type="gram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masing-masing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mengembalikan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masing-masing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. sub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masing-masing.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Akhirnya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direktur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87775">
        <w:rPr>
          <w:rFonts w:asciiTheme="majorBidi" w:hAnsiTheme="majorBidi" w:cstheme="majorBidi"/>
          <w:sz w:val="24"/>
          <w:szCs w:val="24"/>
        </w:rPr>
        <w:t>Pekanbaru</w:t>
      </w:r>
      <w:proofErr w:type="spellEnd"/>
      <w:r w:rsidRPr="00E87775">
        <w:rPr>
          <w:rFonts w:asciiTheme="majorBidi" w:hAnsiTheme="majorBidi" w:cstheme="majorBidi"/>
          <w:sz w:val="24"/>
          <w:szCs w:val="24"/>
        </w:rPr>
        <w:t>.</w:t>
      </w:r>
    </w:p>
    <w:p w14:paraId="7574CA62" w14:textId="2C97B28A" w:rsidR="00124C65" w:rsidRDefault="00D61E0F" w:rsidP="00373B34">
      <w:pPr>
        <w:pStyle w:val="ListParagraph"/>
        <w:numPr>
          <w:ilvl w:val="0"/>
          <w:numId w:val="2"/>
        </w:numPr>
        <w:spacing w:after="0" w:line="360" w:lineRule="auto"/>
        <w:ind w:left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sehari-hari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Islam, </w:t>
      </w:r>
      <w:proofErr w:type="spellStart"/>
      <w:r>
        <w:rPr>
          <w:rFonts w:asciiTheme="majorBidi" w:hAnsiTheme="majorBidi" w:cstheme="majorBidi"/>
          <w:sz w:val="24"/>
          <w:szCs w:val="24"/>
        </w:rPr>
        <w:t>tentunya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diambil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sisi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pengobatan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Diantara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52A91FFD" w14:textId="35DC147E" w:rsidR="001469A3" w:rsidRDefault="001469A3" w:rsidP="001469A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70B005C" w14:textId="77777777" w:rsidR="001469A3" w:rsidRPr="001469A3" w:rsidRDefault="001469A3" w:rsidP="001469A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5966A4" w14:textId="6BEFCBD3" w:rsidR="00D61E0F" w:rsidRDefault="00D61E0F" w:rsidP="00D61E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Profesional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Fathonah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14:paraId="696B3FBB" w14:textId="53A37004" w:rsidR="00D61E0F" w:rsidRDefault="00D61E0F" w:rsidP="00D61E0F">
      <w:pPr>
        <w:pStyle w:val="ListParagraph"/>
        <w:spacing w:after="0" w:line="360" w:lineRule="auto"/>
        <w:ind w:left="78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menghayati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pengobatan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menolak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berobat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menjalin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Kerjasama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Lembaga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dakwah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IKMI dan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menjalin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Kerjasama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Lembaga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 Bank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Muamalat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 xml:space="preserve">, BSI dan </w:t>
      </w:r>
      <w:proofErr w:type="spellStart"/>
      <w:r w:rsidR="0071084E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71084E">
        <w:rPr>
          <w:rFonts w:asciiTheme="majorBidi" w:hAnsiTheme="majorBidi" w:cstheme="majorBidi"/>
          <w:sz w:val="24"/>
          <w:szCs w:val="24"/>
        </w:rPr>
        <w:t>.</w:t>
      </w:r>
    </w:p>
    <w:p w14:paraId="268AA142" w14:textId="73968A9C" w:rsidR="00D61E0F" w:rsidRDefault="0071084E" w:rsidP="00D61E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Kesopanan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Kebaikan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Tabligh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14:paraId="71508798" w14:textId="4D58B3FC" w:rsidR="0071084E" w:rsidRDefault="0071084E" w:rsidP="0071084E">
      <w:pPr>
        <w:pStyle w:val="ListParagraph"/>
        <w:spacing w:after="0" w:line="360" w:lineRule="auto"/>
        <w:ind w:left="78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senentiasa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berobat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</w:rPr>
        <w:t>tegur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salam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”. </w:t>
      </w:r>
      <w:proofErr w:type="spell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mendoakan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pasien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segera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pulih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memilki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team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bekerjasama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Lembaga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dakwah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yang lain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bimbingan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maksimalisasi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prisip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D5398">
        <w:rPr>
          <w:rFonts w:asciiTheme="majorBidi" w:hAnsiTheme="majorBidi" w:cstheme="majorBidi"/>
          <w:sz w:val="24"/>
          <w:szCs w:val="24"/>
        </w:rPr>
        <w:t>islami</w:t>
      </w:r>
      <w:proofErr w:type="spellEnd"/>
      <w:r w:rsidR="005D5398">
        <w:rPr>
          <w:rFonts w:asciiTheme="majorBidi" w:hAnsiTheme="majorBidi" w:cstheme="majorBidi"/>
          <w:sz w:val="24"/>
          <w:szCs w:val="24"/>
        </w:rPr>
        <w:t>.</w:t>
      </w:r>
    </w:p>
    <w:p w14:paraId="7DF63A66" w14:textId="4754F764" w:rsidR="0071084E" w:rsidRDefault="005D5398" w:rsidP="00D61E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Jujur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(ash-</w:t>
      </w:r>
      <w:proofErr w:type="spellStart"/>
      <w:r>
        <w:rPr>
          <w:rFonts w:asciiTheme="majorBidi" w:hAnsiTheme="majorBidi" w:cstheme="majorBidi"/>
          <w:sz w:val="24"/>
          <w:szCs w:val="24"/>
        </w:rPr>
        <w:t>Shiddiq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14:paraId="21A39777" w14:textId="7CDE7F38" w:rsidR="005D5398" w:rsidRDefault="005D5398" w:rsidP="005D5398">
      <w:pPr>
        <w:pStyle w:val="ListParagraph"/>
        <w:spacing w:after="0" w:line="360" w:lineRule="auto"/>
        <w:ind w:left="78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Pekanbaru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dianjurkan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Islam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jujur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berusaha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obat-obatan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32F8C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432F8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32F8C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="00432F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2F8C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432F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2F8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32F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2F8C">
        <w:rPr>
          <w:rFonts w:asciiTheme="majorBidi" w:hAnsiTheme="majorBidi" w:cstheme="majorBidi"/>
          <w:sz w:val="24"/>
          <w:szCs w:val="24"/>
        </w:rPr>
        <w:t>jasa</w:t>
      </w:r>
      <w:proofErr w:type="spellEnd"/>
      <w:r w:rsidR="00432F8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32F8C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="00432F8C">
        <w:rPr>
          <w:rFonts w:asciiTheme="majorBidi" w:hAnsiTheme="majorBidi" w:cstheme="majorBidi"/>
          <w:sz w:val="24"/>
          <w:szCs w:val="24"/>
        </w:rPr>
        <w:t>.</w:t>
      </w:r>
    </w:p>
    <w:p w14:paraId="0743FA7A" w14:textId="2BFE1F13" w:rsidR="005D5398" w:rsidRDefault="00432F8C" w:rsidP="00D61E0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Amanah</w:t>
      </w:r>
    </w:p>
    <w:p w14:paraId="4EFAF72A" w14:textId="10660334" w:rsidR="00432F8C" w:rsidRDefault="00432F8C" w:rsidP="00432F8C">
      <w:pPr>
        <w:pStyle w:val="ListParagraph"/>
        <w:spacing w:after="0" w:line="360" w:lineRule="auto"/>
        <w:ind w:left="78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Pekanbaru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memelihara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ibadahnya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terfokus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karyawan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</w:rPr>
        <w:t>komplek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menyediakan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fasilitas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ibadah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kit </w:t>
      </w:r>
      <w:proofErr w:type="spellStart"/>
      <w:r>
        <w:rPr>
          <w:rFonts w:asciiTheme="majorBidi" w:hAnsiTheme="majorBidi" w:cstheme="majorBidi"/>
          <w:sz w:val="24"/>
          <w:szCs w:val="24"/>
        </w:rPr>
        <w:t>tayamum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berwudhu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masjid </w:t>
      </w:r>
      <w:r w:rsidR="0031731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s-</w:t>
      </w:r>
      <w:proofErr w:type="spellStart"/>
      <w:r>
        <w:rPr>
          <w:rFonts w:asciiTheme="majorBidi" w:hAnsiTheme="majorBidi" w:cstheme="majorBidi"/>
          <w:sz w:val="24"/>
          <w:szCs w:val="24"/>
        </w:rPr>
        <w:t>Syifadengan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</w:t>
      </w:r>
      <w:r w:rsidR="0031731F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speaker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mendengarkaan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adzan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pasien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shalat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bergantian</w:t>
      </w:r>
      <w:proofErr w:type="spellEnd"/>
      <w:r w:rsidR="0031731F">
        <w:rPr>
          <w:rFonts w:asciiTheme="majorBidi" w:hAnsiTheme="majorBidi" w:cstheme="majorBidi"/>
          <w:sz w:val="24"/>
          <w:szCs w:val="24"/>
        </w:rPr>
        <w:t xml:space="preserve"> di masjid.</w:t>
      </w:r>
    </w:p>
    <w:p w14:paraId="34959A2A" w14:textId="77777777" w:rsidR="006D383C" w:rsidRDefault="006D383C" w:rsidP="00432F8C">
      <w:pPr>
        <w:pStyle w:val="ListParagraph"/>
        <w:spacing w:after="0" w:line="360" w:lineRule="auto"/>
        <w:ind w:left="785"/>
        <w:jc w:val="both"/>
        <w:rPr>
          <w:rFonts w:asciiTheme="majorBidi" w:hAnsiTheme="majorBidi" w:cstheme="majorBidi"/>
          <w:sz w:val="24"/>
          <w:szCs w:val="24"/>
        </w:rPr>
      </w:pPr>
    </w:p>
    <w:p w14:paraId="3D2F6194" w14:textId="4F5514FD" w:rsidR="00D61E0F" w:rsidRDefault="00D61E0F" w:rsidP="0031731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E12FC83" w14:textId="5D229450" w:rsidR="0031731F" w:rsidRPr="006D383C" w:rsidRDefault="0031731F" w:rsidP="0031731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383C">
        <w:rPr>
          <w:rFonts w:asciiTheme="majorBidi" w:hAnsiTheme="majorBidi" w:cstheme="majorBidi"/>
          <w:b/>
          <w:bCs/>
          <w:sz w:val="24"/>
          <w:szCs w:val="24"/>
        </w:rPr>
        <w:t>KESIMPULAN</w:t>
      </w:r>
    </w:p>
    <w:p w14:paraId="189C8713" w14:textId="74C29BE5" w:rsidR="0082665B" w:rsidRDefault="0031731F" w:rsidP="00C85335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</w:rPr>
        <w:t>pemaparan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Rumah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B058CE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slam </w:t>
      </w:r>
      <w:proofErr w:type="spellStart"/>
      <w:r>
        <w:rPr>
          <w:rFonts w:asciiTheme="majorBidi" w:hAnsiTheme="majorBidi" w:cstheme="majorBidi"/>
          <w:sz w:val="24"/>
          <w:szCs w:val="24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keseluruhannya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didasari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dan ibadah. Oleh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B058CE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r w:rsidR="00C85335">
        <w:rPr>
          <w:rFonts w:asciiTheme="majorBidi" w:hAnsiTheme="majorBidi" w:cstheme="majorBidi"/>
          <w:sz w:val="24"/>
          <w:szCs w:val="24"/>
        </w:rPr>
        <w:t xml:space="preserve"> dan</w:t>
      </w:r>
      <w:proofErr w:type="gram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r w:rsidR="00B058CE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mencerminkan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pelayanan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berkompeten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pengobatan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058CE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B058CE">
        <w:rPr>
          <w:rFonts w:asciiTheme="majorBidi" w:hAnsiTheme="majorBidi" w:cstheme="majorBidi"/>
          <w:sz w:val="24"/>
          <w:szCs w:val="24"/>
        </w:rPr>
        <w:t>.</w:t>
      </w:r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Diantara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islam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Ibnu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Sina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shiddiq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, Amanah,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fathanaah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85335">
        <w:rPr>
          <w:rFonts w:asciiTheme="majorBidi" w:hAnsiTheme="majorBidi" w:cstheme="majorBidi"/>
          <w:sz w:val="24"/>
          <w:szCs w:val="24"/>
        </w:rPr>
        <w:t>tabligh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>.</w:t>
      </w:r>
    </w:p>
    <w:p w14:paraId="46F71E9D" w14:textId="7FFF020D" w:rsidR="00081DFE" w:rsidRDefault="00081DFE" w:rsidP="00C85335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prima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berorientasi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pada profit </w:t>
      </w:r>
      <w:proofErr w:type="spellStart"/>
      <w:r>
        <w:rPr>
          <w:rFonts w:asciiTheme="majorBidi" w:hAnsiTheme="majorBidi" w:cstheme="majorBidi"/>
          <w:sz w:val="24"/>
          <w:szCs w:val="24"/>
        </w:rPr>
        <w:t>semata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pertolongan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 w:rsidRPr="00BE392F">
        <w:rPr>
          <w:rFonts w:asciiTheme="majorBidi" w:hAnsiTheme="majorBidi" w:cstheme="majorBidi"/>
          <w:i/>
          <w:iCs/>
          <w:sz w:val="24"/>
          <w:szCs w:val="24"/>
        </w:rPr>
        <w:t>falah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BE39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392F">
        <w:rPr>
          <w:rFonts w:asciiTheme="majorBidi" w:hAnsiTheme="majorBidi" w:cstheme="majorBidi"/>
          <w:sz w:val="24"/>
          <w:szCs w:val="24"/>
        </w:rPr>
        <w:t>terpenuhi</w:t>
      </w:r>
      <w:proofErr w:type="spellEnd"/>
      <w:r w:rsidR="00C85335">
        <w:rPr>
          <w:rFonts w:asciiTheme="majorBidi" w:hAnsiTheme="majorBidi" w:cstheme="majorBidi"/>
          <w:sz w:val="24"/>
          <w:szCs w:val="24"/>
        </w:rPr>
        <w:t>.</w:t>
      </w:r>
    </w:p>
    <w:p w14:paraId="6749B2AE" w14:textId="77777777" w:rsidR="006D383C" w:rsidRDefault="006D383C" w:rsidP="00423AC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B343E79" w14:textId="31562A4D" w:rsidR="00423AC6" w:rsidRPr="0053616B" w:rsidRDefault="0053616B" w:rsidP="00423AC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3616B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14:paraId="07AF6DED" w14:textId="77777777" w:rsidR="006B7774" w:rsidRPr="006B7774" w:rsidRDefault="006B7774" w:rsidP="0053616B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t>Ardianto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E., &amp;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Soemirat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, S. (2004). Dasar-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B7774">
        <w:rPr>
          <w:rFonts w:asciiTheme="majorBidi" w:hAnsiTheme="majorBidi" w:cstheme="majorBidi"/>
          <w:sz w:val="24"/>
          <w:szCs w:val="24"/>
        </w:rPr>
        <w:t>humas.Cetakan</w:t>
      </w:r>
      <w:proofErr w:type="spellEnd"/>
      <w:proofErr w:type="gram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. Bandung: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.</w:t>
      </w:r>
    </w:p>
    <w:p w14:paraId="7018D0DF" w14:textId="77777777" w:rsidR="006B7774" w:rsidRPr="006B7774" w:rsidRDefault="006B7774" w:rsidP="0053616B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6B7774">
        <w:rPr>
          <w:rFonts w:asciiTheme="majorBidi" w:hAnsiTheme="majorBidi" w:cstheme="majorBidi"/>
          <w:sz w:val="24"/>
          <w:szCs w:val="24"/>
        </w:rPr>
        <w:t xml:space="preserve">Ah, S. (2018).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Kinerja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. Bandung: PT.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.</w:t>
      </w:r>
    </w:p>
    <w:p w14:paraId="0311E890" w14:textId="598F9290" w:rsidR="006B7774" w:rsidRPr="006B7774" w:rsidRDefault="006B7774" w:rsidP="0053616B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t>Dalimunthe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SF (2015).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Budaya.Jurnal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Bahas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Unimed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, 26(3), 75111.</w:t>
      </w:r>
    </w:p>
    <w:p w14:paraId="61137F01" w14:textId="77777777" w:rsidR="006B7774" w:rsidRPr="006B7774" w:rsidRDefault="006B7774" w:rsidP="006B77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t>Gunawan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I. (2013). </w:t>
      </w:r>
      <w:proofErr w:type="spellStart"/>
      <w:proofErr w:type="gramStart"/>
      <w:r w:rsidRPr="006B777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proofErr w:type="gramEnd"/>
      <w:r w:rsidRPr="006B777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Kualitatif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Aksara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, 143.</w:t>
      </w:r>
    </w:p>
    <w:p w14:paraId="43FC2707" w14:textId="77777777" w:rsidR="006B7774" w:rsidRPr="006B7774" w:rsidRDefault="006B7774" w:rsidP="0053616B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t>Hafidudin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D., &amp;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Tanjung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H. (2003).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Manajemen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Pemasaran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Syariah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Gema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Insani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Inpres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.</w:t>
      </w:r>
    </w:p>
    <w:p w14:paraId="3B7203F8" w14:textId="4C7903B2" w:rsidR="006B7774" w:rsidRPr="006B7774" w:rsidRDefault="006B7774" w:rsidP="0053616B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6B7774">
        <w:rPr>
          <w:rFonts w:asciiTheme="majorBidi" w:hAnsiTheme="majorBidi" w:cstheme="majorBidi"/>
          <w:sz w:val="24"/>
          <w:szCs w:val="24"/>
        </w:rPr>
        <w:t xml:space="preserve">Harrison, S. (2000).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Masyarakat: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Pengantar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: Cengage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EMEA.</w:t>
      </w:r>
    </w:p>
    <w:p w14:paraId="200F256D" w14:textId="77777777" w:rsidR="006B7774" w:rsidRPr="006B7774" w:rsidRDefault="006B7774" w:rsidP="006B77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t>Kartajaya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H., &amp; Sula, MS (2006).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Pemasaran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Syariah. Bandung: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Mizan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.</w:t>
      </w:r>
    </w:p>
    <w:p w14:paraId="001B8265" w14:textId="77777777" w:rsidR="006B7774" w:rsidRPr="006B7774" w:rsidRDefault="006B7774" w:rsidP="0053616B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t>Kholik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A. (2019). </w:t>
      </w:r>
      <w:proofErr w:type="spellStart"/>
      <w:proofErr w:type="gramStart"/>
      <w:r w:rsidRPr="006B7774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Karyawan</w:t>
      </w:r>
      <w:proofErr w:type="spellEnd"/>
      <w:proofErr w:type="gramEnd"/>
      <w:r w:rsidRPr="006B7774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Di Pt.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Abc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Medium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Dinamika.Jurnal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Bisnis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, 7(2).</w:t>
      </w:r>
    </w:p>
    <w:p w14:paraId="3A660E38" w14:textId="5C19BA6A" w:rsidR="006B7774" w:rsidRPr="006B7774" w:rsidRDefault="006B7774" w:rsidP="006B77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B7774">
        <w:rPr>
          <w:rFonts w:asciiTheme="majorBidi" w:hAnsiTheme="majorBidi" w:cstheme="majorBidi"/>
          <w:sz w:val="24"/>
          <w:szCs w:val="24"/>
        </w:rPr>
        <w:t xml:space="preserve">Littlejohn, SW, &amp; Foss, KA (2009).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B7774">
        <w:rPr>
          <w:rFonts w:asciiTheme="majorBidi" w:hAnsiTheme="majorBidi" w:cstheme="majorBidi"/>
          <w:sz w:val="24"/>
          <w:szCs w:val="24"/>
        </w:rPr>
        <w:t>komunikasi.Jakarta</w:t>
      </w:r>
      <w:proofErr w:type="spellEnd"/>
      <w:proofErr w:type="gramEnd"/>
      <w:r w:rsidRPr="006B7774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Salemba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Humanika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.</w:t>
      </w:r>
    </w:p>
    <w:p w14:paraId="783C56A7" w14:textId="77777777" w:rsidR="006B7774" w:rsidRPr="006B7774" w:rsidRDefault="006B7774" w:rsidP="006B777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B7774">
        <w:rPr>
          <w:rFonts w:asciiTheme="majorBidi" w:hAnsiTheme="majorBidi" w:cstheme="majorBidi"/>
          <w:sz w:val="24"/>
          <w:szCs w:val="24"/>
        </w:rPr>
        <w:t xml:space="preserve">Miller, KI (2008).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Organisasional.Ensiklopedia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internasional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.</w:t>
      </w:r>
    </w:p>
    <w:p w14:paraId="3DD54ADD" w14:textId="62114B0C" w:rsidR="006B7774" w:rsidRPr="006B7774" w:rsidRDefault="006B7774" w:rsidP="0053616B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t>Mohieldin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M., Iqbal, Z., Rostom, A., &amp; Fu, X. (2011). Peran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Keuangan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Inklusi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di negara-negara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Kerjasama Islam (OKI): Bank Dunia.</w:t>
      </w:r>
    </w:p>
    <w:p w14:paraId="3AA5E66A" w14:textId="77777777" w:rsidR="006B7774" w:rsidRPr="006B7774" w:rsidRDefault="006B7774" w:rsidP="0053616B">
      <w:pPr>
        <w:spacing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t>Sutrisno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E. (2010).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Organisasi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edisi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Kencana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Prenada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Media Group. Di Jakarta.</w:t>
      </w:r>
    </w:p>
    <w:p w14:paraId="6740F6C1" w14:textId="4FB0A16C" w:rsidR="00423AC6" w:rsidRPr="00550DD4" w:rsidRDefault="006B7774" w:rsidP="0053616B">
      <w:pPr>
        <w:spacing w:after="0" w:line="240" w:lineRule="auto"/>
        <w:ind w:left="851" w:hanging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B7774">
        <w:rPr>
          <w:rFonts w:asciiTheme="majorBidi" w:hAnsiTheme="majorBidi" w:cstheme="majorBidi"/>
          <w:sz w:val="24"/>
          <w:szCs w:val="24"/>
        </w:rPr>
        <w:lastRenderedPageBreak/>
        <w:t>Suwatno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,</w:t>
      </w:r>
      <w:r w:rsidR="00C15702">
        <w:rPr>
          <w:rFonts w:asciiTheme="majorBidi" w:hAnsiTheme="majorBidi" w:cstheme="majorBidi"/>
          <w:sz w:val="24"/>
          <w:szCs w:val="24"/>
        </w:rPr>
        <w:t xml:space="preserve"> </w:t>
      </w:r>
      <w:r w:rsidRPr="006B7774">
        <w:rPr>
          <w:rFonts w:asciiTheme="majorBidi" w:hAnsiTheme="majorBidi" w:cstheme="majorBidi"/>
          <w:sz w:val="24"/>
          <w:szCs w:val="24"/>
        </w:rPr>
        <w:t>H. (2018). P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engantar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Humas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Kontemporer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. Bandung: PT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7774"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 w:rsidRPr="006B7774">
        <w:rPr>
          <w:rFonts w:asciiTheme="majorBidi" w:hAnsiTheme="majorBidi" w:cstheme="majorBidi"/>
          <w:sz w:val="24"/>
          <w:szCs w:val="24"/>
        </w:rPr>
        <w:t>, Bandung.</w:t>
      </w:r>
    </w:p>
    <w:sectPr w:rsidR="00423AC6" w:rsidRPr="00550DD4" w:rsidSect="008058C0">
      <w:footerReference w:type="default" r:id="rId9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1F79" w14:textId="77777777" w:rsidR="009D0C4D" w:rsidRDefault="009D0C4D" w:rsidP="00123825">
      <w:pPr>
        <w:spacing w:after="0" w:line="240" w:lineRule="auto"/>
      </w:pPr>
      <w:r>
        <w:separator/>
      </w:r>
    </w:p>
  </w:endnote>
  <w:endnote w:type="continuationSeparator" w:id="0">
    <w:p w14:paraId="0FBB175D" w14:textId="77777777" w:rsidR="009D0C4D" w:rsidRDefault="009D0C4D" w:rsidP="0012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90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35F07" w14:textId="4EBD3B7B" w:rsidR="00123825" w:rsidRDefault="001238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6D76A" w14:textId="77777777" w:rsidR="00123825" w:rsidRDefault="00123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2096" w14:textId="77777777" w:rsidR="009D0C4D" w:rsidRDefault="009D0C4D" w:rsidP="00123825">
      <w:pPr>
        <w:spacing w:after="0" w:line="240" w:lineRule="auto"/>
      </w:pPr>
      <w:r>
        <w:separator/>
      </w:r>
    </w:p>
  </w:footnote>
  <w:footnote w:type="continuationSeparator" w:id="0">
    <w:p w14:paraId="54C7F768" w14:textId="77777777" w:rsidR="009D0C4D" w:rsidRDefault="009D0C4D" w:rsidP="00123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5670B"/>
    <w:multiLevelType w:val="hybridMultilevel"/>
    <w:tmpl w:val="CA4EB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8B9"/>
    <w:multiLevelType w:val="hybridMultilevel"/>
    <w:tmpl w:val="F718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525AF"/>
    <w:multiLevelType w:val="hybridMultilevel"/>
    <w:tmpl w:val="7FAED7C4"/>
    <w:lvl w:ilvl="0" w:tplc="B4C0C4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851056C"/>
    <w:multiLevelType w:val="hybridMultilevel"/>
    <w:tmpl w:val="944810F8"/>
    <w:lvl w:ilvl="0" w:tplc="E326DCD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0E"/>
    <w:rsid w:val="00024148"/>
    <w:rsid w:val="00024AF4"/>
    <w:rsid w:val="00026027"/>
    <w:rsid w:val="00044A5F"/>
    <w:rsid w:val="00077233"/>
    <w:rsid w:val="00081DFE"/>
    <w:rsid w:val="000D2BD7"/>
    <w:rsid w:val="000E14EB"/>
    <w:rsid w:val="000F517D"/>
    <w:rsid w:val="00123825"/>
    <w:rsid w:val="00124C65"/>
    <w:rsid w:val="001469A3"/>
    <w:rsid w:val="001D250E"/>
    <w:rsid w:val="001F176D"/>
    <w:rsid w:val="001F6D77"/>
    <w:rsid w:val="002468F8"/>
    <w:rsid w:val="00274A9D"/>
    <w:rsid w:val="002831E3"/>
    <w:rsid w:val="002C7718"/>
    <w:rsid w:val="0031731F"/>
    <w:rsid w:val="0035000F"/>
    <w:rsid w:val="00367E5A"/>
    <w:rsid w:val="00373B34"/>
    <w:rsid w:val="00383BD3"/>
    <w:rsid w:val="003B4009"/>
    <w:rsid w:val="003F6E31"/>
    <w:rsid w:val="00402DBE"/>
    <w:rsid w:val="00405CEE"/>
    <w:rsid w:val="00421640"/>
    <w:rsid w:val="00423AC6"/>
    <w:rsid w:val="00432F8C"/>
    <w:rsid w:val="004633AD"/>
    <w:rsid w:val="00467CAC"/>
    <w:rsid w:val="0047137A"/>
    <w:rsid w:val="004A3DD6"/>
    <w:rsid w:val="004B5663"/>
    <w:rsid w:val="004D013A"/>
    <w:rsid w:val="0053616B"/>
    <w:rsid w:val="00550DD4"/>
    <w:rsid w:val="005763AC"/>
    <w:rsid w:val="00586EEF"/>
    <w:rsid w:val="0059166B"/>
    <w:rsid w:val="005D264B"/>
    <w:rsid w:val="005D5398"/>
    <w:rsid w:val="005D733B"/>
    <w:rsid w:val="006338CE"/>
    <w:rsid w:val="00642C9F"/>
    <w:rsid w:val="0065045E"/>
    <w:rsid w:val="006640BD"/>
    <w:rsid w:val="006B7774"/>
    <w:rsid w:val="006D383C"/>
    <w:rsid w:val="006D3E12"/>
    <w:rsid w:val="006F5BC3"/>
    <w:rsid w:val="0070683D"/>
    <w:rsid w:val="0071084E"/>
    <w:rsid w:val="007723C4"/>
    <w:rsid w:val="00793CBF"/>
    <w:rsid w:val="007E72CA"/>
    <w:rsid w:val="0080057E"/>
    <w:rsid w:val="00801171"/>
    <w:rsid w:val="008058C0"/>
    <w:rsid w:val="0082665B"/>
    <w:rsid w:val="008334AD"/>
    <w:rsid w:val="00844359"/>
    <w:rsid w:val="008B195F"/>
    <w:rsid w:val="008B6B06"/>
    <w:rsid w:val="00932F6A"/>
    <w:rsid w:val="009428C0"/>
    <w:rsid w:val="00995FDB"/>
    <w:rsid w:val="009D0C4D"/>
    <w:rsid w:val="00A25BCB"/>
    <w:rsid w:val="00A31696"/>
    <w:rsid w:val="00B058CE"/>
    <w:rsid w:val="00B33B12"/>
    <w:rsid w:val="00B45EE7"/>
    <w:rsid w:val="00BB17B4"/>
    <w:rsid w:val="00BB6568"/>
    <w:rsid w:val="00BE392F"/>
    <w:rsid w:val="00BE7E67"/>
    <w:rsid w:val="00C122A3"/>
    <w:rsid w:val="00C15702"/>
    <w:rsid w:val="00C42372"/>
    <w:rsid w:val="00C83119"/>
    <w:rsid w:val="00C85335"/>
    <w:rsid w:val="00CA3C18"/>
    <w:rsid w:val="00CD660F"/>
    <w:rsid w:val="00D61E0F"/>
    <w:rsid w:val="00D65CD1"/>
    <w:rsid w:val="00D835A5"/>
    <w:rsid w:val="00D92701"/>
    <w:rsid w:val="00DF4382"/>
    <w:rsid w:val="00E02AA3"/>
    <w:rsid w:val="00E33BCD"/>
    <w:rsid w:val="00E87775"/>
    <w:rsid w:val="00EA4191"/>
    <w:rsid w:val="00EE195E"/>
    <w:rsid w:val="00F13C3C"/>
    <w:rsid w:val="00F24556"/>
    <w:rsid w:val="00F65546"/>
    <w:rsid w:val="00FA7BC2"/>
    <w:rsid w:val="00FB3E8E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CAB7"/>
  <w15:chartTrackingRefBased/>
  <w15:docId w15:val="{BDAD50FF-38D2-42C7-ABED-DB7CC56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3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1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1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3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25"/>
  </w:style>
  <w:style w:type="paragraph" w:styleId="Footer">
    <w:name w:val="footer"/>
    <w:basedOn w:val="Normal"/>
    <w:link w:val="FooterChar"/>
    <w:uiPriority w:val="99"/>
    <w:unhideWhenUsed/>
    <w:rsid w:val="00123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nurpk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7A81-87B5-4CDD-9D42-BFBC994B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15</Pages>
  <Words>4133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zainurpku@outlook.com</dc:creator>
  <cp:keywords/>
  <dc:description/>
  <cp:lastModifiedBy>zainurpku@outlook.com</cp:lastModifiedBy>
  <cp:revision>17</cp:revision>
  <dcterms:created xsi:type="dcterms:W3CDTF">2021-12-30T19:06:00Z</dcterms:created>
  <dcterms:modified xsi:type="dcterms:W3CDTF">2022-01-06T15:22:00Z</dcterms:modified>
</cp:coreProperties>
</file>